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AE6" w:rsidRPr="003B2345" w:rsidRDefault="00196EF6">
      <w:pPr>
        <w:spacing w:after="0" w:line="408" w:lineRule="auto"/>
        <w:ind w:left="120"/>
        <w:jc w:val="center"/>
        <w:rPr>
          <w:lang w:val="ru-RU"/>
        </w:rPr>
      </w:pPr>
      <w:bookmarkStart w:id="0" w:name="block-404322"/>
      <w:r w:rsidRPr="003B2345">
        <w:rPr>
          <w:rFonts w:ascii="Times New Roman" w:hAnsi="Times New Roman"/>
          <w:b/>
          <w:color w:val="000000"/>
          <w:sz w:val="28"/>
          <w:lang w:val="ru-RU"/>
        </w:rPr>
        <w:t>МИНИСТЕРСТВО ПРОСВЕЩЕНИЯ РОССИЙСКОЙ ФЕДЕРАЦИИ</w:t>
      </w:r>
    </w:p>
    <w:p w:rsidR="003B2345" w:rsidRPr="003B2345" w:rsidRDefault="003B2345" w:rsidP="003B2345">
      <w:pPr>
        <w:tabs>
          <w:tab w:val="left" w:pos="3969"/>
        </w:tabs>
        <w:spacing w:after="0" w:line="240" w:lineRule="auto"/>
        <w:jc w:val="center"/>
        <w:rPr>
          <w:rFonts w:ascii="Times New Roman" w:eastAsia="Times New Roman" w:hAnsi="Times New Roman" w:cs="Times New Roman"/>
          <w:sz w:val="28"/>
          <w:szCs w:val="28"/>
          <w:lang w:val="ru-RU" w:eastAsia="ru-RU"/>
        </w:rPr>
      </w:pPr>
      <w:r w:rsidRPr="003B2345">
        <w:rPr>
          <w:rFonts w:ascii="Times New Roman" w:eastAsia="Times New Roman" w:hAnsi="Times New Roman" w:cs="Times New Roman"/>
          <w:sz w:val="28"/>
          <w:szCs w:val="28"/>
          <w:lang w:val="ru-RU" w:eastAsia="ru-RU"/>
        </w:rPr>
        <w:t>Министерство общего и профессионального образования Ростовской области</w:t>
      </w:r>
    </w:p>
    <w:p w:rsidR="003B2345" w:rsidRPr="003B2345" w:rsidRDefault="003B2345" w:rsidP="003B2345">
      <w:pPr>
        <w:tabs>
          <w:tab w:val="left" w:pos="3969"/>
        </w:tabs>
        <w:spacing w:after="0" w:line="240" w:lineRule="auto"/>
        <w:jc w:val="center"/>
        <w:rPr>
          <w:rFonts w:ascii="Times New Roman" w:eastAsia="Times New Roman" w:hAnsi="Times New Roman" w:cs="Times New Roman"/>
          <w:sz w:val="28"/>
          <w:szCs w:val="28"/>
          <w:lang w:val="ru-RU" w:eastAsia="ru-RU"/>
        </w:rPr>
      </w:pPr>
    </w:p>
    <w:p w:rsidR="003B2345" w:rsidRPr="003B2345" w:rsidRDefault="003B2345" w:rsidP="003B2345">
      <w:pPr>
        <w:tabs>
          <w:tab w:val="left" w:pos="3969"/>
        </w:tabs>
        <w:spacing w:after="0" w:line="240" w:lineRule="auto"/>
        <w:jc w:val="center"/>
        <w:rPr>
          <w:rFonts w:ascii="Times New Roman" w:eastAsia="Times New Roman" w:hAnsi="Times New Roman" w:cs="Times New Roman"/>
          <w:sz w:val="28"/>
          <w:szCs w:val="28"/>
          <w:lang w:val="ru-RU" w:eastAsia="ru-RU"/>
        </w:rPr>
      </w:pPr>
      <w:r w:rsidRPr="003B2345">
        <w:rPr>
          <w:rFonts w:ascii="Times New Roman" w:eastAsia="Times New Roman" w:hAnsi="Times New Roman" w:cs="Times New Roman"/>
          <w:sz w:val="28"/>
          <w:szCs w:val="28"/>
          <w:lang w:val="ru-RU" w:eastAsia="ru-RU"/>
        </w:rPr>
        <w:t xml:space="preserve">Отдел образования администрации </w:t>
      </w:r>
      <w:proofErr w:type="spellStart"/>
      <w:r w:rsidRPr="003B2345">
        <w:rPr>
          <w:rFonts w:ascii="Times New Roman" w:eastAsia="Times New Roman" w:hAnsi="Times New Roman" w:cs="Times New Roman"/>
          <w:sz w:val="28"/>
          <w:szCs w:val="28"/>
          <w:lang w:val="ru-RU" w:eastAsia="ru-RU"/>
        </w:rPr>
        <w:t>Мартыновского</w:t>
      </w:r>
      <w:proofErr w:type="spellEnd"/>
      <w:r w:rsidRPr="003B2345">
        <w:rPr>
          <w:rFonts w:ascii="Times New Roman" w:eastAsia="Times New Roman" w:hAnsi="Times New Roman" w:cs="Times New Roman"/>
          <w:sz w:val="28"/>
          <w:szCs w:val="28"/>
          <w:lang w:val="ru-RU" w:eastAsia="ru-RU"/>
        </w:rPr>
        <w:t xml:space="preserve"> района Ростовской области</w:t>
      </w:r>
    </w:p>
    <w:p w:rsidR="003B2345" w:rsidRPr="003B2345" w:rsidRDefault="003B2345" w:rsidP="003B2345">
      <w:pPr>
        <w:widowControl w:val="0"/>
        <w:suppressAutoHyphens/>
        <w:autoSpaceDN w:val="0"/>
        <w:spacing w:after="0" w:line="240" w:lineRule="auto"/>
        <w:textAlignment w:val="baseline"/>
        <w:rPr>
          <w:rFonts w:ascii="Times New Roman" w:eastAsia="Lucida Sans Unicode" w:hAnsi="Times New Roman" w:cs="Mangal"/>
          <w:kern w:val="3"/>
          <w:sz w:val="28"/>
          <w:szCs w:val="28"/>
          <w:lang w:val="ru-RU" w:eastAsia="zh-CN" w:bidi="hi-IN"/>
        </w:rPr>
      </w:pPr>
      <w:r w:rsidRPr="003B2345">
        <w:rPr>
          <w:rFonts w:ascii="Times New Roman" w:eastAsia="Lucida Sans Unicode" w:hAnsi="Times New Roman" w:cs="Mangal"/>
          <w:kern w:val="3"/>
          <w:sz w:val="24"/>
          <w:szCs w:val="24"/>
          <w:lang w:val="ru-RU" w:eastAsia="zh-CN" w:bidi="hi-IN"/>
        </w:rPr>
        <w:t xml:space="preserve">                           </w:t>
      </w:r>
      <w:r w:rsidRPr="003B2345">
        <w:rPr>
          <w:rFonts w:ascii="Times New Roman" w:eastAsia="Lucida Sans Unicode" w:hAnsi="Times New Roman" w:cs="Mangal"/>
          <w:kern w:val="3"/>
          <w:sz w:val="28"/>
          <w:szCs w:val="28"/>
          <w:lang w:val="ru-RU" w:eastAsia="zh-CN" w:bidi="hi-IN"/>
        </w:rPr>
        <w:t xml:space="preserve">      </w:t>
      </w:r>
    </w:p>
    <w:p w:rsidR="003B2345" w:rsidRPr="003B2345" w:rsidRDefault="003B2345" w:rsidP="003B2345">
      <w:pPr>
        <w:widowControl w:val="0"/>
        <w:suppressAutoHyphens/>
        <w:autoSpaceDN w:val="0"/>
        <w:spacing w:after="0" w:line="240" w:lineRule="auto"/>
        <w:textAlignment w:val="baseline"/>
        <w:rPr>
          <w:rFonts w:ascii="Times New Roman" w:eastAsia="Lucida Sans Unicode" w:hAnsi="Times New Roman" w:cs="Mangal"/>
          <w:kern w:val="3"/>
          <w:sz w:val="28"/>
          <w:szCs w:val="28"/>
          <w:lang w:val="ru-RU" w:eastAsia="zh-CN" w:bidi="hi-IN"/>
        </w:rPr>
      </w:pPr>
    </w:p>
    <w:p w:rsidR="003B2345" w:rsidRPr="00655A48" w:rsidRDefault="003B2345" w:rsidP="003B2345">
      <w:pPr>
        <w:widowControl w:val="0"/>
        <w:suppressAutoHyphens/>
        <w:autoSpaceDN w:val="0"/>
        <w:spacing w:after="0" w:line="240" w:lineRule="auto"/>
        <w:textAlignment w:val="baseline"/>
        <w:rPr>
          <w:rFonts w:ascii="Times New Roman" w:eastAsia="Lucida Sans Unicode" w:hAnsi="Times New Roman" w:cs="Mangal"/>
          <w:kern w:val="3"/>
          <w:sz w:val="28"/>
          <w:szCs w:val="28"/>
          <w:lang w:eastAsia="zh-CN" w:bidi="hi-IN"/>
        </w:rPr>
      </w:pPr>
      <w:r w:rsidRPr="003B2345">
        <w:rPr>
          <w:rFonts w:ascii="Times New Roman" w:eastAsia="Lucida Sans Unicode" w:hAnsi="Times New Roman" w:cs="Mangal"/>
          <w:kern w:val="3"/>
          <w:sz w:val="28"/>
          <w:szCs w:val="28"/>
          <w:lang w:val="ru-RU" w:eastAsia="zh-CN" w:bidi="hi-IN"/>
        </w:rPr>
        <w:t xml:space="preserve">                              </w:t>
      </w:r>
      <w:r w:rsidRPr="00655A48">
        <w:rPr>
          <w:rFonts w:ascii="Times New Roman" w:eastAsia="Lucida Sans Unicode" w:hAnsi="Times New Roman" w:cs="Mangal"/>
          <w:kern w:val="3"/>
          <w:sz w:val="28"/>
          <w:szCs w:val="28"/>
          <w:lang w:eastAsia="zh-CN" w:bidi="hi-IN"/>
        </w:rPr>
        <w:t xml:space="preserve">МБОУ-СОШ №7 </w:t>
      </w:r>
      <w:proofErr w:type="spellStart"/>
      <w:r w:rsidRPr="00655A48">
        <w:rPr>
          <w:rFonts w:ascii="Times New Roman" w:eastAsia="Lucida Sans Unicode" w:hAnsi="Times New Roman" w:cs="Mangal"/>
          <w:kern w:val="3"/>
          <w:sz w:val="28"/>
          <w:szCs w:val="28"/>
          <w:lang w:eastAsia="zh-CN" w:bidi="hi-IN"/>
        </w:rPr>
        <w:t>х.Новоселовка</w:t>
      </w:r>
      <w:proofErr w:type="spellEnd"/>
    </w:p>
    <w:p w:rsidR="00840AE6" w:rsidRDefault="00840AE6">
      <w:pPr>
        <w:spacing w:after="0"/>
        <w:ind w:left="120"/>
      </w:pPr>
    </w:p>
    <w:p w:rsidR="003B2345" w:rsidRPr="003B2345" w:rsidRDefault="003B2345">
      <w:pPr>
        <w:spacing w:after="0"/>
        <w:ind w:left="120"/>
        <w:rPr>
          <w:lang w:val="ru-RU"/>
        </w:rPr>
      </w:pPr>
    </w:p>
    <w:tbl>
      <w:tblPr>
        <w:tblW w:w="10442" w:type="dxa"/>
        <w:tblLook w:val="04A0" w:firstRow="1" w:lastRow="0" w:firstColumn="1" w:lastColumn="0" w:noHBand="0" w:noVBand="1"/>
      </w:tblPr>
      <w:tblGrid>
        <w:gridCol w:w="3481"/>
        <w:gridCol w:w="4547"/>
        <w:gridCol w:w="2414"/>
      </w:tblGrid>
      <w:tr w:rsidR="003B2345" w:rsidRPr="00655A48" w:rsidTr="00805208">
        <w:tc>
          <w:tcPr>
            <w:tcW w:w="3481" w:type="dxa"/>
            <w:tcMar>
              <w:top w:w="90" w:type="dxa"/>
              <w:left w:w="90" w:type="dxa"/>
              <w:bottom w:w="90" w:type="dxa"/>
              <w:right w:w="90" w:type="dxa"/>
            </w:tcMar>
          </w:tcPr>
          <w:p w:rsidR="003B2345" w:rsidRPr="003B2345" w:rsidRDefault="003B2345" w:rsidP="00805208">
            <w:pPr>
              <w:shd w:val="clear" w:color="auto" w:fill="F7FDF7"/>
              <w:spacing w:after="0" w:line="240" w:lineRule="auto"/>
              <w:rPr>
                <w:rFonts w:ascii="LiberationSerif" w:eastAsia="Times New Roman" w:hAnsi="LiberationSerif" w:cs="Times New Roman"/>
                <w:color w:val="000000"/>
                <w:sz w:val="28"/>
                <w:szCs w:val="28"/>
                <w:lang w:val="ru-RU" w:eastAsia="ru-RU"/>
              </w:rPr>
            </w:pPr>
            <w:r w:rsidRPr="00655A48">
              <w:rPr>
                <w:rFonts w:ascii="Times New Roman" w:eastAsia="Times New Roman" w:hAnsi="Times New Roman" w:cs="Times New Roman"/>
                <w:sz w:val="28"/>
                <w:szCs w:val="28"/>
                <w:lang w:eastAsia="ru-RU"/>
              </w:rPr>
              <w:t> </w:t>
            </w:r>
            <w:r w:rsidRPr="003B2345">
              <w:rPr>
                <w:rFonts w:ascii="LiberationSerif" w:eastAsia="Times New Roman" w:hAnsi="LiberationSerif" w:cs="Times New Roman"/>
                <w:color w:val="000000"/>
                <w:sz w:val="28"/>
                <w:szCs w:val="28"/>
                <w:lang w:val="ru-RU" w:eastAsia="ru-RU"/>
              </w:rPr>
              <w:t>Согласовано</w:t>
            </w:r>
          </w:p>
          <w:p w:rsidR="003B2345" w:rsidRPr="003B2345" w:rsidRDefault="003B2345" w:rsidP="00805208">
            <w:pPr>
              <w:shd w:val="clear" w:color="auto" w:fill="F7FDF7"/>
              <w:spacing w:after="0" w:line="240" w:lineRule="auto"/>
              <w:rPr>
                <w:rFonts w:ascii="LiberationSerif" w:eastAsia="Times New Roman" w:hAnsi="LiberationSerif" w:cs="Times New Roman"/>
                <w:color w:val="000000"/>
                <w:sz w:val="28"/>
                <w:szCs w:val="28"/>
                <w:lang w:val="ru-RU" w:eastAsia="ru-RU"/>
              </w:rPr>
            </w:pPr>
            <w:r w:rsidRPr="003B2345">
              <w:rPr>
                <w:rFonts w:ascii="LiberationSerif" w:eastAsia="Times New Roman" w:hAnsi="LiberationSerif" w:cs="Times New Roman"/>
                <w:color w:val="000000"/>
                <w:sz w:val="28"/>
                <w:szCs w:val="28"/>
                <w:lang w:val="ru-RU" w:eastAsia="ru-RU"/>
              </w:rPr>
              <w:t xml:space="preserve">Заместитель   по УВР                              </w:t>
            </w:r>
          </w:p>
          <w:p w:rsidR="003B2345" w:rsidRPr="003B2345" w:rsidRDefault="003B2345" w:rsidP="00805208">
            <w:pPr>
              <w:shd w:val="clear" w:color="auto" w:fill="F7FDF7"/>
              <w:spacing w:after="0" w:line="240" w:lineRule="auto"/>
              <w:rPr>
                <w:rFonts w:ascii="LiberationSerif" w:eastAsia="Times New Roman" w:hAnsi="LiberationSerif" w:cs="Times New Roman"/>
                <w:color w:val="000000"/>
                <w:sz w:val="28"/>
                <w:szCs w:val="28"/>
                <w:lang w:val="ru-RU" w:eastAsia="ru-RU"/>
              </w:rPr>
            </w:pPr>
            <w:r w:rsidRPr="003B2345">
              <w:rPr>
                <w:rFonts w:ascii="LiberationSerif" w:eastAsia="Times New Roman" w:hAnsi="LiberationSerif" w:cs="Times New Roman"/>
                <w:color w:val="000000"/>
                <w:sz w:val="28"/>
                <w:szCs w:val="28"/>
                <w:lang w:val="ru-RU" w:eastAsia="ru-RU"/>
              </w:rPr>
              <w:t xml:space="preserve">                                                                                           ___________ </w:t>
            </w:r>
            <w:proofErr w:type="spellStart"/>
            <w:r w:rsidRPr="003B2345">
              <w:rPr>
                <w:rFonts w:ascii="LiberationSerif" w:eastAsia="Times New Roman" w:hAnsi="LiberationSerif" w:cs="Times New Roman"/>
                <w:color w:val="000000"/>
                <w:sz w:val="28"/>
                <w:szCs w:val="28"/>
                <w:lang w:val="ru-RU" w:eastAsia="ru-RU"/>
              </w:rPr>
              <w:t>Боровец</w:t>
            </w:r>
            <w:proofErr w:type="spellEnd"/>
            <w:r w:rsidRPr="003B2345">
              <w:rPr>
                <w:rFonts w:ascii="LiberationSerif" w:eastAsia="Times New Roman" w:hAnsi="LiberationSerif" w:cs="Times New Roman"/>
                <w:color w:val="000000"/>
                <w:sz w:val="28"/>
                <w:szCs w:val="28"/>
                <w:lang w:val="ru-RU" w:eastAsia="ru-RU"/>
              </w:rPr>
              <w:t xml:space="preserve"> О.Е.</w:t>
            </w:r>
          </w:p>
          <w:p w:rsidR="003B2345" w:rsidRPr="003B2345" w:rsidRDefault="003B2345" w:rsidP="00805208">
            <w:pPr>
              <w:shd w:val="clear" w:color="auto" w:fill="F7FDF7"/>
              <w:spacing w:after="0" w:line="240" w:lineRule="auto"/>
              <w:rPr>
                <w:rFonts w:ascii="LiberationSerif" w:eastAsia="Times New Roman" w:hAnsi="LiberationSerif" w:cs="Times New Roman"/>
                <w:color w:val="000000"/>
                <w:sz w:val="28"/>
                <w:szCs w:val="28"/>
                <w:lang w:val="ru-RU" w:eastAsia="ru-RU"/>
              </w:rPr>
            </w:pPr>
            <w:r w:rsidRPr="003B2345">
              <w:rPr>
                <w:rFonts w:ascii="LiberationSerif" w:eastAsia="Times New Roman" w:hAnsi="LiberationSerif" w:cs="Times New Roman"/>
                <w:color w:val="000000"/>
                <w:sz w:val="28"/>
                <w:szCs w:val="28"/>
                <w:lang w:val="ru-RU" w:eastAsia="ru-RU"/>
              </w:rPr>
              <w:t xml:space="preserve">от «___» августа 2023 г.     </w:t>
            </w:r>
          </w:p>
          <w:p w:rsidR="003B2345" w:rsidRPr="003B2345" w:rsidRDefault="003B2345" w:rsidP="00805208">
            <w:pPr>
              <w:shd w:val="clear" w:color="auto" w:fill="F7FDF7"/>
              <w:spacing w:after="0" w:line="240" w:lineRule="auto"/>
              <w:rPr>
                <w:rFonts w:ascii="LiberationSerif" w:eastAsia="Times New Roman" w:hAnsi="LiberationSerif" w:cs="Times New Roman"/>
                <w:color w:val="000000"/>
                <w:sz w:val="28"/>
                <w:szCs w:val="28"/>
                <w:lang w:val="ru-RU" w:eastAsia="ru-RU"/>
              </w:rPr>
            </w:pPr>
            <w:r w:rsidRPr="003B2345">
              <w:rPr>
                <w:rFonts w:ascii="LiberationSerif" w:eastAsia="Times New Roman" w:hAnsi="LiberationSerif" w:cs="Times New Roman"/>
                <w:color w:val="000000"/>
                <w:sz w:val="28"/>
                <w:szCs w:val="28"/>
                <w:lang w:val="ru-RU" w:eastAsia="ru-RU"/>
              </w:rPr>
              <w:t xml:space="preserve">                                       </w:t>
            </w:r>
          </w:p>
          <w:p w:rsidR="003B2345" w:rsidRPr="003B2345" w:rsidRDefault="003B2345" w:rsidP="00805208">
            <w:pPr>
              <w:shd w:val="clear" w:color="auto" w:fill="F7FDF7"/>
              <w:spacing w:after="0" w:line="240" w:lineRule="auto"/>
              <w:rPr>
                <w:rFonts w:eastAsia="Times New Roman" w:cs="Times New Roman"/>
                <w:color w:val="000000"/>
                <w:sz w:val="28"/>
                <w:szCs w:val="28"/>
                <w:lang w:val="ru-RU" w:eastAsia="ru-RU"/>
              </w:rPr>
            </w:pPr>
            <w:r w:rsidRPr="003B2345">
              <w:rPr>
                <w:rFonts w:ascii="LiberationSerif" w:eastAsia="Times New Roman" w:hAnsi="LiberationSerif" w:cs="Times New Roman"/>
                <w:color w:val="000000"/>
                <w:sz w:val="28"/>
                <w:szCs w:val="28"/>
                <w:lang w:val="ru-RU" w:eastAsia="ru-RU"/>
              </w:rPr>
              <w:t xml:space="preserve">Согласовано                                                        </w:t>
            </w:r>
          </w:p>
          <w:p w:rsidR="003B2345" w:rsidRPr="003B2345" w:rsidRDefault="003B2345" w:rsidP="00805208">
            <w:pPr>
              <w:shd w:val="clear" w:color="auto" w:fill="F7FDF7"/>
              <w:spacing w:after="0" w:line="240" w:lineRule="auto"/>
              <w:rPr>
                <w:rFonts w:ascii="Times New Roman" w:eastAsia="Times New Roman" w:hAnsi="Times New Roman" w:cs="Times New Roman"/>
                <w:color w:val="000000"/>
                <w:sz w:val="28"/>
                <w:szCs w:val="28"/>
                <w:lang w:val="ru-RU" w:eastAsia="ru-RU"/>
              </w:rPr>
            </w:pPr>
            <w:r w:rsidRPr="003B2345">
              <w:rPr>
                <w:rFonts w:ascii="LiberationSerif" w:eastAsia="Times New Roman" w:hAnsi="LiberationSerif" w:cs="Times New Roman"/>
                <w:color w:val="000000"/>
                <w:sz w:val="28"/>
                <w:szCs w:val="28"/>
                <w:lang w:val="ru-RU" w:eastAsia="ru-RU"/>
              </w:rPr>
              <w:t xml:space="preserve">Протокол заседания МО                                                                                                                             </w:t>
            </w:r>
          </w:p>
          <w:p w:rsidR="003B2345" w:rsidRPr="00655A48" w:rsidRDefault="003B2345" w:rsidP="00805208">
            <w:pPr>
              <w:shd w:val="clear" w:color="auto" w:fill="F7FDF7"/>
              <w:spacing w:after="0" w:line="240" w:lineRule="auto"/>
              <w:rPr>
                <w:rFonts w:ascii="Times New Roman" w:eastAsia="Times New Roman" w:hAnsi="Times New Roman" w:cs="Times New Roman"/>
                <w:color w:val="000000"/>
                <w:sz w:val="28"/>
                <w:szCs w:val="28"/>
                <w:lang w:eastAsia="ru-RU"/>
              </w:rPr>
            </w:pPr>
            <w:proofErr w:type="spellStart"/>
            <w:proofErr w:type="gramStart"/>
            <w:r w:rsidRPr="00655A48">
              <w:rPr>
                <w:rFonts w:ascii="LiberationSerif" w:eastAsia="Times New Roman" w:hAnsi="LiberationSerif" w:cs="Times New Roman"/>
                <w:color w:val="000000"/>
                <w:sz w:val="28"/>
                <w:szCs w:val="28"/>
                <w:lang w:eastAsia="ru-RU"/>
              </w:rPr>
              <w:t>от</w:t>
            </w:r>
            <w:proofErr w:type="spellEnd"/>
            <w:proofErr w:type="gramEnd"/>
            <w:r w:rsidRPr="00655A48">
              <w:rPr>
                <w:rFonts w:ascii="LiberationSerif" w:eastAsia="Times New Roman" w:hAnsi="LiberationSerif" w:cs="Times New Roman"/>
                <w:color w:val="000000"/>
                <w:sz w:val="28"/>
                <w:szCs w:val="28"/>
                <w:lang w:eastAsia="ru-RU"/>
              </w:rPr>
              <w:t xml:space="preserve"> «___» </w:t>
            </w:r>
            <w:proofErr w:type="spellStart"/>
            <w:r w:rsidRPr="00655A48">
              <w:rPr>
                <w:rFonts w:ascii="LiberationSerif" w:eastAsia="Times New Roman" w:hAnsi="LiberationSerif" w:cs="Times New Roman"/>
                <w:color w:val="000000"/>
                <w:sz w:val="28"/>
                <w:szCs w:val="28"/>
                <w:lang w:eastAsia="ru-RU"/>
              </w:rPr>
              <w:t>августа</w:t>
            </w:r>
            <w:proofErr w:type="spellEnd"/>
            <w:r w:rsidRPr="00655A48">
              <w:rPr>
                <w:rFonts w:ascii="LiberationSerif" w:eastAsia="Times New Roman" w:hAnsi="LiberationSerif" w:cs="Times New Roman"/>
                <w:color w:val="000000"/>
                <w:sz w:val="28"/>
                <w:szCs w:val="28"/>
                <w:lang w:eastAsia="ru-RU"/>
              </w:rPr>
              <w:t xml:space="preserve"> 2023 г.                                            </w:t>
            </w:r>
          </w:p>
          <w:p w:rsidR="003B2345" w:rsidRPr="00655A48" w:rsidRDefault="003B2345" w:rsidP="00805208">
            <w:pPr>
              <w:shd w:val="clear" w:color="auto" w:fill="F7FDF7"/>
              <w:spacing w:after="0" w:line="240" w:lineRule="auto"/>
              <w:rPr>
                <w:rFonts w:ascii="Times New Roman" w:eastAsia="Times New Roman" w:hAnsi="Times New Roman" w:cs="Times New Roman"/>
                <w:color w:val="000000"/>
                <w:sz w:val="28"/>
                <w:szCs w:val="28"/>
                <w:lang w:eastAsia="ru-RU"/>
              </w:rPr>
            </w:pPr>
            <w:proofErr w:type="spellStart"/>
            <w:r w:rsidRPr="00655A48">
              <w:rPr>
                <w:rFonts w:ascii="LiberationSerif" w:eastAsia="Times New Roman" w:hAnsi="LiberationSerif" w:cs="Times New Roman"/>
                <w:color w:val="000000"/>
                <w:sz w:val="28"/>
                <w:szCs w:val="28"/>
                <w:lang w:eastAsia="ru-RU"/>
              </w:rPr>
              <w:t>Руководитель</w:t>
            </w:r>
            <w:proofErr w:type="spellEnd"/>
            <w:r w:rsidRPr="00655A48">
              <w:rPr>
                <w:rFonts w:ascii="LiberationSerif" w:eastAsia="Times New Roman" w:hAnsi="LiberationSerif" w:cs="Times New Roman"/>
                <w:color w:val="000000"/>
                <w:sz w:val="28"/>
                <w:szCs w:val="28"/>
                <w:lang w:eastAsia="ru-RU"/>
              </w:rPr>
              <w:t xml:space="preserve"> МО</w:t>
            </w:r>
          </w:p>
          <w:p w:rsidR="003B2345" w:rsidRPr="00655A48" w:rsidRDefault="003B2345" w:rsidP="00805208">
            <w:pPr>
              <w:shd w:val="clear" w:color="auto" w:fill="F7FDF7"/>
              <w:spacing w:after="0" w:line="240" w:lineRule="auto"/>
              <w:rPr>
                <w:rFonts w:ascii="Times New Roman" w:eastAsia="Times New Roman" w:hAnsi="Times New Roman" w:cs="Times New Roman"/>
                <w:color w:val="000000"/>
                <w:sz w:val="28"/>
                <w:szCs w:val="28"/>
                <w:lang w:eastAsia="ru-RU"/>
              </w:rPr>
            </w:pPr>
          </w:p>
          <w:p w:rsidR="003B2345" w:rsidRPr="00655A48" w:rsidRDefault="003B2345" w:rsidP="00805208">
            <w:pPr>
              <w:shd w:val="clear" w:color="auto" w:fill="F7FDF7"/>
              <w:spacing w:line="240" w:lineRule="auto"/>
              <w:rPr>
                <w:rFonts w:ascii="Times New Roman" w:eastAsia="Times New Roman" w:hAnsi="Times New Roman" w:cs="Times New Roman"/>
                <w:color w:val="000000"/>
                <w:sz w:val="28"/>
                <w:szCs w:val="28"/>
                <w:lang w:eastAsia="ru-RU"/>
              </w:rPr>
            </w:pPr>
          </w:p>
        </w:tc>
        <w:tc>
          <w:tcPr>
            <w:tcW w:w="4547" w:type="dxa"/>
            <w:tcMar>
              <w:top w:w="90" w:type="dxa"/>
              <w:left w:w="90" w:type="dxa"/>
              <w:bottom w:w="90" w:type="dxa"/>
              <w:right w:w="90" w:type="dxa"/>
            </w:tcMar>
            <w:hideMark/>
          </w:tcPr>
          <w:p w:rsidR="003B2345" w:rsidRPr="003B2345" w:rsidRDefault="003B2345" w:rsidP="00805208">
            <w:pPr>
              <w:ind w:firstLine="708"/>
              <w:rPr>
                <w:rFonts w:ascii="Times New Roman" w:eastAsia="Times New Roman" w:hAnsi="Times New Roman" w:cs="Times New Roman"/>
                <w:sz w:val="28"/>
                <w:szCs w:val="28"/>
                <w:lang w:val="ru-RU"/>
              </w:rPr>
            </w:pPr>
            <w:r w:rsidRPr="003B2345">
              <w:rPr>
                <w:rFonts w:ascii="Times New Roman" w:eastAsia="Times New Roman" w:hAnsi="Times New Roman" w:cs="Times New Roman"/>
                <w:sz w:val="28"/>
                <w:szCs w:val="28"/>
                <w:lang w:val="ru-RU"/>
              </w:rPr>
              <w:t xml:space="preserve">                   Утверждаю</w:t>
            </w:r>
          </w:p>
          <w:p w:rsidR="003B2345" w:rsidRPr="003B2345" w:rsidRDefault="003B2345" w:rsidP="00805208">
            <w:pPr>
              <w:ind w:firstLine="708"/>
              <w:rPr>
                <w:rFonts w:ascii="Times New Roman" w:eastAsia="Times New Roman" w:hAnsi="Times New Roman" w:cs="Times New Roman"/>
                <w:sz w:val="28"/>
                <w:szCs w:val="28"/>
                <w:lang w:val="ru-RU"/>
              </w:rPr>
            </w:pPr>
            <w:r w:rsidRPr="003B2345">
              <w:rPr>
                <w:rFonts w:ascii="Times New Roman" w:eastAsia="Times New Roman" w:hAnsi="Times New Roman" w:cs="Times New Roman"/>
                <w:sz w:val="28"/>
                <w:szCs w:val="28"/>
                <w:lang w:val="ru-RU"/>
              </w:rPr>
              <w:t xml:space="preserve">           Директор школы</w:t>
            </w:r>
          </w:p>
          <w:p w:rsidR="003B2345" w:rsidRPr="003B2345" w:rsidRDefault="003B2345" w:rsidP="00805208">
            <w:pPr>
              <w:ind w:firstLine="708"/>
              <w:rPr>
                <w:rFonts w:ascii="Times New Roman" w:eastAsia="Times New Roman" w:hAnsi="Times New Roman" w:cs="Times New Roman"/>
                <w:sz w:val="28"/>
                <w:szCs w:val="28"/>
                <w:lang w:val="ru-RU"/>
              </w:rPr>
            </w:pPr>
            <w:r w:rsidRPr="003B2345">
              <w:rPr>
                <w:rFonts w:ascii="Times New Roman" w:eastAsia="Times New Roman" w:hAnsi="Times New Roman" w:cs="Times New Roman"/>
                <w:sz w:val="28"/>
                <w:szCs w:val="28"/>
                <w:lang w:val="ru-RU"/>
              </w:rPr>
              <w:t xml:space="preserve">                ____Черкасская Е.Н.</w:t>
            </w:r>
          </w:p>
          <w:p w:rsidR="003B2345" w:rsidRPr="00655A48" w:rsidRDefault="003B2345" w:rsidP="00805208">
            <w:pPr>
              <w:ind w:firstLine="708"/>
              <w:rPr>
                <w:rFonts w:ascii="Times New Roman" w:eastAsia="Times New Roman" w:hAnsi="Times New Roman" w:cs="Times New Roman"/>
                <w:sz w:val="28"/>
                <w:szCs w:val="28"/>
              </w:rPr>
            </w:pPr>
            <w:r w:rsidRPr="003B2345">
              <w:rPr>
                <w:rFonts w:ascii="Times New Roman" w:eastAsia="Times New Roman" w:hAnsi="Times New Roman" w:cs="Times New Roman"/>
                <w:sz w:val="28"/>
                <w:szCs w:val="28"/>
                <w:lang w:val="ru-RU"/>
              </w:rPr>
              <w:t xml:space="preserve">               </w:t>
            </w:r>
            <w:r w:rsidRPr="00655A48">
              <w:rPr>
                <w:rFonts w:ascii="Times New Roman" w:eastAsia="Times New Roman" w:hAnsi="Times New Roman" w:cs="Times New Roman"/>
                <w:sz w:val="28"/>
                <w:szCs w:val="28"/>
              </w:rPr>
              <w:t>«___»  _______2023 г</w:t>
            </w:r>
          </w:p>
          <w:p w:rsidR="003B2345" w:rsidRPr="00655A48" w:rsidRDefault="003B2345" w:rsidP="00805208">
            <w:pPr>
              <w:ind w:firstLine="708"/>
              <w:rPr>
                <w:rFonts w:ascii="Times New Roman" w:eastAsia="Times New Roman" w:hAnsi="Times New Roman" w:cs="Times New Roman"/>
                <w:sz w:val="28"/>
                <w:szCs w:val="28"/>
              </w:rPr>
            </w:pPr>
            <w:proofErr w:type="spellStart"/>
            <w:r w:rsidRPr="00655A48">
              <w:rPr>
                <w:rFonts w:ascii="Times New Roman" w:eastAsia="Times New Roman" w:hAnsi="Times New Roman" w:cs="Times New Roman"/>
                <w:sz w:val="28"/>
                <w:szCs w:val="28"/>
              </w:rPr>
              <w:t>Приказ</w:t>
            </w:r>
            <w:proofErr w:type="spellEnd"/>
            <w:r w:rsidRPr="00655A48">
              <w:rPr>
                <w:rFonts w:ascii="Times New Roman" w:eastAsia="Times New Roman" w:hAnsi="Times New Roman" w:cs="Times New Roman"/>
                <w:sz w:val="28"/>
                <w:szCs w:val="28"/>
              </w:rPr>
              <w:t xml:space="preserve"> №</w:t>
            </w:r>
            <w:r w:rsidR="005B6A77">
              <w:rPr>
                <w:rFonts w:ascii="Times New Roman" w:eastAsia="Times New Roman" w:hAnsi="Times New Roman" w:cs="Times New Roman"/>
                <w:sz w:val="28"/>
                <w:szCs w:val="28"/>
                <w:lang w:val="ru-RU"/>
              </w:rPr>
              <w:t>131</w:t>
            </w:r>
            <w:r w:rsidR="005B6A77">
              <w:rPr>
                <w:rFonts w:ascii="Times New Roman" w:eastAsia="Times New Roman" w:hAnsi="Times New Roman" w:cs="Times New Roman"/>
                <w:sz w:val="28"/>
                <w:szCs w:val="28"/>
              </w:rPr>
              <w:t xml:space="preserve"> </w:t>
            </w:r>
            <w:proofErr w:type="spellStart"/>
            <w:r w:rsidR="005B6A77">
              <w:rPr>
                <w:rFonts w:ascii="Times New Roman" w:eastAsia="Times New Roman" w:hAnsi="Times New Roman" w:cs="Times New Roman"/>
                <w:sz w:val="28"/>
                <w:szCs w:val="28"/>
              </w:rPr>
              <w:t>от</w:t>
            </w:r>
            <w:proofErr w:type="spellEnd"/>
            <w:r w:rsidR="005B6A77">
              <w:rPr>
                <w:rFonts w:ascii="Times New Roman" w:eastAsia="Times New Roman" w:hAnsi="Times New Roman" w:cs="Times New Roman"/>
                <w:sz w:val="28"/>
                <w:szCs w:val="28"/>
              </w:rPr>
              <w:t xml:space="preserve"> </w:t>
            </w:r>
            <w:r w:rsidR="005B6A77">
              <w:rPr>
                <w:rFonts w:ascii="Times New Roman" w:eastAsia="Times New Roman" w:hAnsi="Times New Roman" w:cs="Times New Roman"/>
                <w:sz w:val="28"/>
                <w:szCs w:val="28"/>
                <w:lang w:val="ru-RU"/>
              </w:rPr>
              <w:t>29</w:t>
            </w:r>
            <w:r w:rsidRPr="00655A48">
              <w:rPr>
                <w:rFonts w:ascii="Times New Roman" w:eastAsia="Times New Roman" w:hAnsi="Times New Roman" w:cs="Times New Roman"/>
                <w:sz w:val="28"/>
                <w:szCs w:val="28"/>
              </w:rPr>
              <w:t>.08.2023г.</w:t>
            </w:r>
          </w:p>
        </w:tc>
        <w:tc>
          <w:tcPr>
            <w:tcW w:w="2414" w:type="dxa"/>
            <w:tcMar>
              <w:top w:w="90" w:type="dxa"/>
              <w:left w:w="90" w:type="dxa"/>
              <w:bottom w:w="90" w:type="dxa"/>
              <w:right w:w="90" w:type="dxa"/>
            </w:tcMar>
            <w:hideMark/>
          </w:tcPr>
          <w:p w:rsidR="003B2345" w:rsidRPr="00655A48" w:rsidRDefault="003B2345" w:rsidP="00805208">
            <w:pPr>
              <w:rPr>
                <w:rFonts w:ascii="Times New Roman" w:eastAsia="Times New Roman" w:hAnsi="Times New Roman" w:cs="Times New Roman"/>
                <w:sz w:val="24"/>
                <w:szCs w:val="24"/>
              </w:rPr>
            </w:pPr>
            <w:r w:rsidRPr="00655A48">
              <w:rPr>
                <w:rFonts w:ascii="Times New Roman" w:eastAsia="Times New Roman" w:hAnsi="Times New Roman" w:cs="Times New Roman"/>
                <w:sz w:val="24"/>
                <w:szCs w:val="24"/>
                <w:lang w:eastAsia="ru-RU"/>
              </w:rPr>
              <w:t xml:space="preserve">                                                                                                                                      </w:t>
            </w:r>
          </w:p>
        </w:tc>
      </w:tr>
    </w:tbl>
    <w:p w:rsidR="00B777A0" w:rsidRPr="003B2345" w:rsidRDefault="00B777A0" w:rsidP="00B777A0">
      <w:pPr>
        <w:spacing w:after="0" w:line="408" w:lineRule="auto"/>
        <w:ind w:left="120"/>
        <w:jc w:val="center"/>
        <w:rPr>
          <w:lang w:val="ru-RU"/>
        </w:rPr>
      </w:pPr>
      <w:r w:rsidRPr="003B2345">
        <w:rPr>
          <w:rFonts w:ascii="Times New Roman" w:hAnsi="Times New Roman"/>
          <w:b/>
          <w:color w:val="000000"/>
          <w:sz w:val="28"/>
          <w:lang w:val="ru-RU"/>
        </w:rPr>
        <w:t>РАБОЧАЯ ПРОГРАММА</w:t>
      </w:r>
    </w:p>
    <w:p w:rsidR="00B777A0" w:rsidRPr="003B2345" w:rsidRDefault="00B777A0" w:rsidP="00B777A0">
      <w:pPr>
        <w:spacing w:after="0" w:line="408" w:lineRule="auto"/>
        <w:ind w:left="120"/>
        <w:jc w:val="center"/>
        <w:rPr>
          <w:lang w:val="ru-RU"/>
        </w:rPr>
      </w:pPr>
      <w:r w:rsidRPr="003B2345">
        <w:rPr>
          <w:rFonts w:ascii="Times New Roman" w:hAnsi="Times New Roman"/>
          <w:color w:val="000000"/>
          <w:sz w:val="28"/>
          <w:lang w:val="ru-RU"/>
        </w:rPr>
        <w:t>(</w:t>
      </w:r>
      <w:r>
        <w:rPr>
          <w:rFonts w:ascii="Times New Roman" w:hAnsi="Times New Roman"/>
          <w:color w:val="000000"/>
          <w:sz w:val="28"/>
        </w:rPr>
        <w:t>ID</w:t>
      </w:r>
      <w:r w:rsidRPr="003B2345">
        <w:rPr>
          <w:rFonts w:ascii="Times New Roman" w:hAnsi="Times New Roman"/>
          <w:color w:val="000000"/>
          <w:sz w:val="28"/>
          <w:lang w:val="ru-RU"/>
        </w:rPr>
        <w:t xml:space="preserve"> 57965)</w:t>
      </w:r>
    </w:p>
    <w:p w:rsidR="00B777A0" w:rsidRPr="003B2345" w:rsidRDefault="00B777A0" w:rsidP="00B777A0">
      <w:pPr>
        <w:spacing w:after="0"/>
        <w:ind w:left="120"/>
        <w:jc w:val="center"/>
        <w:rPr>
          <w:lang w:val="ru-RU"/>
        </w:rPr>
      </w:pPr>
    </w:p>
    <w:p w:rsidR="00B777A0" w:rsidRPr="003B2345" w:rsidRDefault="00B777A0" w:rsidP="00B777A0">
      <w:pPr>
        <w:spacing w:after="0" w:line="408" w:lineRule="auto"/>
        <w:ind w:left="120"/>
        <w:jc w:val="center"/>
        <w:rPr>
          <w:lang w:val="ru-RU"/>
        </w:rPr>
      </w:pPr>
      <w:r w:rsidRPr="003B2345">
        <w:rPr>
          <w:rFonts w:ascii="Times New Roman" w:hAnsi="Times New Roman"/>
          <w:b/>
          <w:color w:val="000000"/>
          <w:sz w:val="28"/>
          <w:lang w:val="ru-RU"/>
        </w:rPr>
        <w:t>учебного предмета «Основы безопасности жизнедеятельности»</w:t>
      </w:r>
    </w:p>
    <w:p w:rsidR="00B777A0" w:rsidRPr="003B2345" w:rsidRDefault="00B777A0" w:rsidP="00B777A0">
      <w:pPr>
        <w:spacing w:after="0" w:line="408" w:lineRule="auto"/>
        <w:ind w:left="120"/>
        <w:jc w:val="center"/>
        <w:rPr>
          <w:lang w:val="ru-RU"/>
        </w:rPr>
      </w:pPr>
      <w:r w:rsidRPr="003B2345">
        <w:rPr>
          <w:rFonts w:ascii="Times New Roman" w:hAnsi="Times New Roman"/>
          <w:color w:val="000000"/>
          <w:sz w:val="28"/>
          <w:lang w:val="ru-RU"/>
        </w:rPr>
        <w:t xml:space="preserve">для обучающихся 10-11 классов </w:t>
      </w:r>
    </w:p>
    <w:p w:rsidR="003B2345" w:rsidRPr="00340BC2" w:rsidRDefault="003B2345" w:rsidP="003B2345">
      <w:pPr>
        <w:widowControl w:val="0"/>
        <w:suppressAutoHyphens/>
        <w:autoSpaceDN w:val="0"/>
        <w:spacing w:after="0" w:line="240" w:lineRule="auto"/>
        <w:textAlignment w:val="baseline"/>
        <w:rPr>
          <w:rFonts w:ascii="Times New Roman" w:eastAsia="Lucida Sans Unicode" w:hAnsi="Times New Roman" w:cs="Mangal"/>
          <w:kern w:val="3"/>
          <w:sz w:val="28"/>
          <w:szCs w:val="28"/>
          <w:lang w:val="ru-RU" w:eastAsia="zh-CN" w:bidi="hi-IN"/>
        </w:rPr>
      </w:pPr>
    </w:p>
    <w:p w:rsidR="003B2345" w:rsidRPr="003B2345" w:rsidRDefault="003B2345" w:rsidP="003B2345">
      <w:pPr>
        <w:widowControl w:val="0"/>
        <w:suppressAutoHyphens/>
        <w:autoSpaceDN w:val="0"/>
        <w:spacing w:after="0" w:line="240" w:lineRule="auto"/>
        <w:textAlignment w:val="baseline"/>
        <w:rPr>
          <w:rFonts w:ascii="Times New Roman" w:eastAsia="Lucida Sans Unicode" w:hAnsi="Times New Roman" w:cs="Mangal"/>
          <w:kern w:val="3"/>
          <w:sz w:val="28"/>
          <w:szCs w:val="28"/>
          <w:lang w:val="ru-RU" w:eastAsia="zh-CN" w:bidi="hi-IN"/>
        </w:rPr>
      </w:pPr>
    </w:p>
    <w:p w:rsidR="003B2345" w:rsidRPr="003B2345" w:rsidRDefault="003B2345" w:rsidP="003B2345">
      <w:pPr>
        <w:widowControl w:val="0"/>
        <w:suppressAutoHyphens/>
        <w:autoSpaceDN w:val="0"/>
        <w:spacing w:after="0" w:line="240" w:lineRule="auto"/>
        <w:textAlignment w:val="baseline"/>
        <w:rPr>
          <w:rFonts w:ascii="Times New Roman" w:eastAsia="Lucida Sans Unicode" w:hAnsi="Times New Roman" w:cs="Mangal"/>
          <w:kern w:val="3"/>
          <w:sz w:val="28"/>
          <w:szCs w:val="28"/>
          <w:lang w:val="ru-RU" w:eastAsia="zh-CN" w:bidi="hi-IN"/>
        </w:rPr>
      </w:pPr>
      <w:r w:rsidRPr="003B2345">
        <w:rPr>
          <w:rFonts w:ascii="Times New Roman" w:eastAsia="Lucida Sans Unicode" w:hAnsi="Times New Roman" w:cs="Mangal"/>
          <w:kern w:val="3"/>
          <w:sz w:val="28"/>
          <w:szCs w:val="28"/>
          <w:lang w:val="ru-RU" w:eastAsia="zh-CN" w:bidi="hi-IN"/>
        </w:rPr>
        <w:t xml:space="preserve">                                    </w:t>
      </w:r>
    </w:p>
    <w:p w:rsidR="003B2345" w:rsidRPr="003B2345" w:rsidRDefault="003B2345" w:rsidP="003B2345">
      <w:pPr>
        <w:widowControl w:val="0"/>
        <w:suppressAutoHyphens/>
        <w:autoSpaceDN w:val="0"/>
        <w:spacing w:after="0" w:line="240" w:lineRule="auto"/>
        <w:textAlignment w:val="baseline"/>
        <w:rPr>
          <w:rFonts w:ascii="Times New Roman" w:eastAsia="Lucida Sans Unicode" w:hAnsi="Times New Roman" w:cs="Mangal"/>
          <w:kern w:val="3"/>
          <w:sz w:val="28"/>
          <w:szCs w:val="28"/>
          <w:lang w:val="ru-RU" w:eastAsia="zh-CN" w:bidi="hi-IN"/>
        </w:rPr>
      </w:pPr>
    </w:p>
    <w:p w:rsidR="003B2345" w:rsidRPr="002F25A8" w:rsidRDefault="003B2345" w:rsidP="003B2345">
      <w:pPr>
        <w:widowControl w:val="0"/>
        <w:suppressAutoHyphens/>
        <w:autoSpaceDN w:val="0"/>
        <w:spacing w:after="0" w:line="240" w:lineRule="auto"/>
        <w:textAlignment w:val="baseline"/>
        <w:rPr>
          <w:rFonts w:ascii="Times New Roman" w:eastAsia="Lucida Sans Unicode" w:hAnsi="Times New Roman" w:cs="Mangal"/>
          <w:kern w:val="3"/>
          <w:sz w:val="28"/>
          <w:szCs w:val="28"/>
          <w:lang w:val="ru-RU" w:eastAsia="zh-CN" w:bidi="hi-IN"/>
        </w:rPr>
      </w:pPr>
      <w:r w:rsidRPr="003B2345">
        <w:rPr>
          <w:rFonts w:ascii="Times New Roman" w:eastAsia="Lucida Sans Unicode" w:hAnsi="Times New Roman" w:cs="Mangal"/>
          <w:kern w:val="3"/>
          <w:sz w:val="28"/>
          <w:szCs w:val="28"/>
          <w:lang w:val="ru-RU" w:eastAsia="zh-CN" w:bidi="hi-IN"/>
        </w:rPr>
        <w:t xml:space="preserve">                                                     </w:t>
      </w:r>
      <w:proofErr w:type="spellStart"/>
      <w:r w:rsidRPr="002F25A8">
        <w:rPr>
          <w:rFonts w:ascii="Times New Roman" w:eastAsia="Lucida Sans Unicode" w:hAnsi="Times New Roman" w:cs="Mangal"/>
          <w:kern w:val="3"/>
          <w:sz w:val="28"/>
          <w:szCs w:val="28"/>
          <w:lang w:val="ru-RU" w:eastAsia="zh-CN" w:bidi="hi-IN"/>
        </w:rPr>
        <w:t>х</w:t>
      </w:r>
      <w:proofErr w:type="gramStart"/>
      <w:r w:rsidRPr="002F25A8">
        <w:rPr>
          <w:rFonts w:ascii="Times New Roman" w:eastAsia="Lucida Sans Unicode" w:hAnsi="Times New Roman" w:cs="Mangal"/>
          <w:kern w:val="3"/>
          <w:sz w:val="28"/>
          <w:szCs w:val="28"/>
          <w:lang w:val="ru-RU" w:eastAsia="zh-CN" w:bidi="hi-IN"/>
        </w:rPr>
        <w:t>.Н</w:t>
      </w:r>
      <w:proofErr w:type="gramEnd"/>
      <w:r w:rsidRPr="002F25A8">
        <w:rPr>
          <w:rFonts w:ascii="Times New Roman" w:eastAsia="Lucida Sans Unicode" w:hAnsi="Times New Roman" w:cs="Mangal"/>
          <w:kern w:val="3"/>
          <w:sz w:val="28"/>
          <w:szCs w:val="28"/>
          <w:lang w:val="ru-RU" w:eastAsia="zh-CN" w:bidi="hi-IN"/>
        </w:rPr>
        <w:t>овоселовка</w:t>
      </w:r>
      <w:proofErr w:type="spellEnd"/>
      <w:r w:rsidRPr="002F25A8">
        <w:rPr>
          <w:rFonts w:ascii="Times New Roman" w:eastAsia="Lucida Sans Unicode" w:hAnsi="Times New Roman" w:cs="Mangal"/>
          <w:kern w:val="3"/>
          <w:sz w:val="28"/>
          <w:szCs w:val="28"/>
          <w:lang w:val="ru-RU" w:eastAsia="zh-CN" w:bidi="hi-IN"/>
        </w:rPr>
        <w:t xml:space="preserve"> 2023г.</w:t>
      </w:r>
    </w:p>
    <w:p w:rsidR="00840AE6" w:rsidRPr="003B2345" w:rsidRDefault="00840AE6">
      <w:pPr>
        <w:spacing w:after="0"/>
        <w:ind w:left="120"/>
        <w:rPr>
          <w:lang w:val="ru-RU"/>
        </w:rPr>
      </w:pPr>
    </w:p>
    <w:p w:rsidR="00840AE6" w:rsidRPr="003B2345" w:rsidRDefault="00196EF6">
      <w:pPr>
        <w:spacing w:after="0"/>
        <w:ind w:left="120"/>
        <w:rPr>
          <w:lang w:val="ru-RU"/>
        </w:rPr>
      </w:pPr>
      <w:r w:rsidRPr="003B2345">
        <w:rPr>
          <w:rFonts w:ascii="Times New Roman" w:hAnsi="Times New Roman"/>
          <w:color w:val="000000"/>
          <w:sz w:val="28"/>
          <w:lang w:val="ru-RU"/>
        </w:rPr>
        <w:t>‌</w:t>
      </w:r>
    </w:p>
    <w:p w:rsidR="00840AE6" w:rsidRPr="003B2345" w:rsidRDefault="00840AE6">
      <w:pPr>
        <w:spacing w:after="0"/>
        <w:ind w:left="120"/>
        <w:rPr>
          <w:lang w:val="ru-RU"/>
        </w:rPr>
      </w:pPr>
    </w:p>
    <w:p w:rsidR="00840AE6" w:rsidRPr="003B2345" w:rsidRDefault="00840AE6">
      <w:pPr>
        <w:spacing w:after="0"/>
        <w:ind w:left="120"/>
        <w:rPr>
          <w:lang w:val="ru-RU"/>
        </w:rPr>
      </w:pPr>
    </w:p>
    <w:p w:rsidR="00840AE6" w:rsidRPr="003B2345" w:rsidRDefault="00840AE6">
      <w:pPr>
        <w:spacing w:after="0"/>
        <w:ind w:left="120"/>
        <w:rPr>
          <w:lang w:val="ru-RU"/>
        </w:rPr>
      </w:pPr>
    </w:p>
    <w:p w:rsidR="00840AE6" w:rsidRPr="003B2345" w:rsidRDefault="00840AE6">
      <w:pPr>
        <w:spacing w:after="0"/>
        <w:ind w:left="120"/>
        <w:jc w:val="center"/>
        <w:rPr>
          <w:lang w:val="ru-RU"/>
        </w:rPr>
      </w:pPr>
    </w:p>
    <w:p w:rsidR="00840AE6" w:rsidRPr="003B2345" w:rsidRDefault="00840AE6">
      <w:pPr>
        <w:spacing w:after="0"/>
        <w:ind w:left="120"/>
        <w:jc w:val="center"/>
        <w:rPr>
          <w:lang w:val="ru-RU"/>
        </w:rPr>
      </w:pPr>
    </w:p>
    <w:p w:rsidR="00C2209E" w:rsidRPr="003B2345" w:rsidRDefault="00C2209E" w:rsidP="00BE35C1">
      <w:pPr>
        <w:spacing w:after="0"/>
        <w:rPr>
          <w:lang w:val="ru-RU"/>
        </w:rPr>
        <w:sectPr w:rsidR="00C2209E" w:rsidRPr="003B2345">
          <w:pgSz w:w="11906" w:h="16383"/>
          <w:pgMar w:top="1134" w:right="850" w:bottom="1134" w:left="1701" w:header="720" w:footer="720" w:gutter="0"/>
          <w:cols w:space="720"/>
        </w:sectPr>
      </w:pPr>
    </w:p>
    <w:p w:rsidR="00840AE6" w:rsidRPr="003B2345" w:rsidRDefault="00196EF6">
      <w:pPr>
        <w:spacing w:after="0" w:line="264" w:lineRule="auto"/>
        <w:ind w:left="120"/>
        <w:jc w:val="both"/>
        <w:rPr>
          <w:lang w:val="ru-RU"/>
        </w:rPr>
      </w:pPr>
      <w:bookmarkStart w:id="1" w:name="block-404323"/>
      <w:bookmarkEnd w:id="0"/>
      <w:r w:rsidRPr="003B2345">
        <w:rPr>
          <w:rFonts w:ascii="Times New Roman" w:hAnsi="Times New Roman"/>
          <w:b/>
          <w:color w:val="000000"/>
          <w:sz w:val="28"/>
          <w:lang w:val="ru-RU"/>
        </w:rPr>
        <w:lastRenderedPageBreak/>
        <w:t>ПОЯСНИТЕЛЬНАЯ ЗАПИСКА</w:t>
      </w:r>
    </w:p>
    <w:p w:rsidR="00840AE6" w:rsidRPr="003B2345" w:rsidRDefault="00840AE6">
      <w:pPr>
        <w:spacing w:after="0" w:line="264" w:lineRule="auto"/>
        <w:ind w:left="120"/>
        <w:jc w:val="both"/>
        <w:rPr>
          <w:lang w:val="ru-RU"/>
        </w:rPr>
      </w:pPr>
    </w:p>
    <w:p w:rsidR="00840AE6" w:rsidRPr="003B2345" w:rsidRDefault="00196EF6">
      <w:pPr>
        <w:spacing w:after="0" w:line="264" w:lineRule="auto"/>
        <w:ind w:firstLine="600"/>
        <w:jc w:val="both"/>
        <w:rPr>
          <w:lang w:val="ru-RU"/>
        </w:rPr>
      </w:pPr>
      <w:r w:rsidRPr="003B2345">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3B2345">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w:t>
      </w:r>
      <w:proofErr w:type="gramStart"/>
      <w:r w:rsidRPr="003B2345">
        <w:rPr>
          <w:rFonts w:ascii="Times New Roman" w:hAnsi="Times New Roman"/>
          <w:color w:val="000000"/>
          <w:sz w:val="28"/>
          <w:lang w:val="ru-RU"/>
        </w:rPr>
        <w:t>ут­верждена</w:t>
      </w:r>
      <w:proofErr w:type="gramEnd"/>
      <w:r w:rsidRPr="003B2345">
        <w:rPr>
          <w:rFonts w:ascii="Times New Roman" w:hAnsi="Times New Roman"/>
          <w:color w:val="000000"/>
          <w:sz w:val="28"/>
          <w:lang w:val="ru-RU"/>
        </w:rPr>
        <w:t xml:space="preserve">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840AE6" w:rsidRPr="003B2345" w:rsidRDefault="00196EF6">
      <w:pPr>
        <w:spacing w:after="0" w:line="264" w:lineRule="auto"/>
        <w:ind w:left="120"/>
        <w:jc w:val="both"/>
        <w:rPr>
          <w:lang w:val="ru-RU"/>
        </w:rPr>
      </w:pPr>
      <w:r w:rsidRPr="003B2345">
        <w:rPr>
          <w:rFonts w:ascii="Times New Roman" w:hAnsi="Times New Roman"/>
          <w:b/>
          <w:color w:val="000000"/>
          <w:sz w:val="28"/>
          <w:lang w:val="ru-RU"/>
        </w:rPr>
        <w:t>ОБЩАЯ ХАРАКТЕРИСТИКА УЧЕБНОГО ПРЕДМЕТА «ОСНОВЫ БЕЗОПАСНОСТИ ЖИЗНЕДЕЯТЕЛЬНОСТИ»</w:t>
      </w:r>
    </w:p>
    <w:p w:rsidR="00840AE6" w:rsidRPr="003B2345" w:rsidRDefault="00840AE6">
      <w:pPr>
        <w:spacing w:after="0" w:line="264" w:lineRule="auto"/>
        <w:ind w:left="120"/>
        <w:jc w:val="both"/>
        <w:rPr>
          <w:lang w:val="ru-RU"/>
        </w:rPr>
      </w:pP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3B2345">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840AE6" w:rsidRPr="003B2345" w:rsidRDefault="00196EF6">
      <w:pPr>
        <w:spacing w:after="0" w:line="264" w:lineRule="auto"/>
        <w:ind w:firstLine="600"/>
        <w:jc w:val="both"/>
        <w:rPr>
          <w:lang w:val="ru-RU"/>
        </w:rPr>
      </w:pPr>
      <w:proofErr w:type="gramStart"/>
      <w:r w:rsidRPr="003B2345">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w:t>
      </w:r>
      <w:r w:rsidRPr="003B2345">
        <w:rPr>
          <w:rFonts w:ascii="Times New Roman" w:hAnsi="Times New Roman"/>
          <w:color w:val="000000"/>
          <w:sz w:val="28"/>
          <w:lang w:val="ru-RU"/>
        </w:rPr>
        <w:lastRenderedPageBreak/>
        <w:t>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w:t>
      </w:r>
      <w:proofErr w:type="gramEnd"/>
      <w:r w:rsidRPr="003B2345">
        <w:rPr>
          <w:rFonts w:ascii="Times New Roman" w:hAnsi="Times New Roman"/>
          <w:color w:val="000000"/>
          <w:sz w:val="28"/>
          <w:lang w:val="ru-RU"/>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840AE6" w:rsidRPr="003B2345" w:rsidRDefault="00196EF6">
      <w:pPr>
        <w:spacing w:after="0" w:line="264" w:lineRule="auto"/>
        <w:ind w:firstLine="600"/>
        <w:jc w:val="both"/>
        <w:rPr>
          <w:lang w:val="ru-RU"/>
        </w:rPr>
      </w:pPr>
      <w:r w:rsidRPr="003B2345">
        <w:rPr>
          <w:rFonts w:ascii="Times New Roman" w:hAnsi="Times New Roman"/>
          <w:color w:val="000000"/>
          <w:spacing w:val="-2"/>
          <w:sz w:val="28"/>
          <w:lang w:val="ru-RU"/>
        </w:rPr>
        <w:t xml:space="preserve">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3B2345">
        <w:rPr>
          <w:rFonts w:ascii="Times New Roman" w:hAnsi="Times New Roman"/>
          <w:color w:val="000000"/>
          <w:spacing w:val="-2"/>
          <w:sz w:val="28"/>
          <w:lang w:val="ru-RU"/>
        </w:rPr>
        <w:t>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lastRenderedPageBreak/>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840AE6" w:rsidRPr="003B2345" w:rsidRDefault="00840AE6">
      <w:pPr>
        <w:spacing w:after="0" w:line="264" w:lineRule="auto"/>
        <w:ind w:left="120"/>
        <w:jc w:val="both"/>
        <w:rPr>
          <w:lang w:val="ru-RU"/>
        </w:rPr>
      </w:pPr>
    </w:p>
    <w:p w:rsidR="00840AE6" w:rsidRPr="003B2345" w:rsidRDefault="00196EF6">
      <w:pPr>
        <w:spacing w:after="0" w:line="264" w:lineRule="auto"/>
        <w:ind w:left="120"/>
        <w:jc w:val="both"/>
        <w:rPr>
          <w:lang w:val="ru-RU"/>
        </w:rPr>
      </w:pPr>
      <w:r w:rsidRPr="003B2345">
        <w:rPr>
          <w:rFonts w:ascii="Times New Roman" w:hAnsi="Times New Roman"/>
          <w:b/>
          <w:color w:val="000000"/>
          <w:sz w:val="28"/>
          <w:lang w:val="ru-RU"/>
        </w:rPr>
        <w:t>ЦЕЛЬ ИЗУЧЕНИЯ УЧЕБНОГО ПРЕДМЕТА «ОСНОВЫ БЕЗОПАСНОСТИ ЖИЗНЕДЕЯТЕЛЬНОСТИ»</w:t>
      </w:r>
    </w:p>
    <w:p w:rsidR="00840AE6" w:rsidRPr="003B2345" w:rsidRDefault="00840AE6">
      <w:pPr>
        <w:spacing w:after="0" w:line="264" w:lineRule="auto"/>
        <w:ind w:left="120"/>
        <w:jc w:val="both"/>
        <w:rPr>
          <w:lang w:val="ru-RU"/>
        </w:rPr>
      </w:pP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840AE6" w:rsidRPr="003B2345" w:rsidRDefault="00196EF6">
      <w:pPr>
        <w:spacing w:after="0" w:line="264" w:lineRule="auto"/>
        <w:ind w:firstLine="600"/>
        <w:jc w:val="both"/>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840AE6" w:rsidRPr="003B2345" w:rsidRDefault="00840AE6">
      <w:pPr>
        <w:spacing w:after="0" w:line="264" w:lineRule="auto"/>
        <w:ind w:left="120"/>
        <w:jc w:val="both"/>
        <w:rPr>
          <w:lang w:val="ru-RU"/>
        </w:rPr>
      </w:pPr>
    </w:p>
    <w:p w:rsidR="00840AE6" w:rsidRPr="003B2345" w:rsidRDefault="00196EF6">
      <w:pPr>
        <w:spacing w:after="0" w:line="264" w:lineRule="auto"/>
        <w:ind w:left="120"/>
        <w:jc w:val="both"/>
        <w:rPr>
          <w:lang w:val="ru-RU"/>
        </w:rPr>
      </w:pPr>
      <w:r w:rsidRPr="003B2345">
        <w:rPr>
          <w:rFonts w:ascii="Times New Roman" w:hAnsi="Times New Roman"/>
          <w:b/>
          <w:color w:val="000000"/>
          <w:sz w:val="28"/>
          <w:lang w:val="ru-RU"/>
        </w:rPr>
        <w:t>МЕСТО УЧЕБНОГО ПРЕДМЕТА «ОСНОВЫ БЕЗОПАСНОСТИ ЖИЗНЕДЕЯТЕЛЬНОСТИ» В УЧЕБНОМ ПЛАНЕ</w:t>
      </w:r>
    </w:p>
    <w:p w:rsidR="00840AE6" w:rsidRPr="003B2345" w:rsidRDefault="00840AE6">
      <w:pPr>
        <w:spacing w:after="0" w:line="264" w:lineRule="auto"/>
        <w:ind w:left="120"/>
        <w:jc w:val="both"/>
        <w:rPr>
          <w:lang w:val="ru-RU"/>
        </w:rPr>
      </w:pPr>
    </w:p>
    <w:p w:rsidR="00840AE6" w:rsidRPr="003B2345" w:rsidRDefault="00196EF6">
      <w:pPr>
        <w:spacing w:after="0" w:line="264" w:lineRule="auto"/>
        <w:ind w:left="120"/>
        <w:jc w:val="both"/>
        <w:rPr>
          <w:lang w:val="ru-RU"/>
        </w:rPr>
      </w:pPr>
      <w:r w:rsidRPr="003B2345">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w:t>
      </w:r>
      <w:proofErr w:type="gramStart"/>
      <w:r w:rsidRPr="003B2345">
        <w:rPr>
          <w:rFonts w:ascii="Times New Roman" w:hAnsi="Times New Roman"/>
          <w:color w:val="000000"/>
          <w:sz w:val="28"/>
          <w:lang w:val="ru-RU"/>
        </w:rPr>
        <w:t>.</w:t>
      </w:r>
      <w:proofErr w:type="gramEnd"/>
      <w:r w:rsidRPr="003B2345">
        <w:rPr>
          <w:rFonts w:ascii="Times New Roman" w:hAnsi="Times New Roman"/>
          <w:color w:val="000000"/>
          <w:sz w:val="28"/>
          <w:lang w:val="ru-RU"/>
        </w:rPr>
        <w:t xml:space="preserve"> (</w:t>
      </w:r>
      <w:proofErr w:type="gramStart"/>
      <w:r w:rsidRPr="003B2345">
        <w:rPr>
          <w:rFonts w:ascii="Times New Roman" w:hAnsi="Times New Roman"/>
          <w:color w:val="000000"/>
          <w:sz w:val="28"/>
          <w:lang w:val="ru-RU"/>
        </w:rPr>
        <w:t>п</w:t>
      </w:r>
      <w:proofErr w:type="gramEnd"/>
      <w:r w:rsidRPr="003B2345">
        <w:rPr>
          <w:rFonts w:ascii="Times New Roman" w:hAnsi="Times New Roman"/>
          <w:color w:val="000000"/>
          <w:sz w:val="28"/>
          <w:lang w:val="ru-RU"/>
        </w:rPr>
        <w:t>о 34 часа в каждом классе).</w:t>
      </w:r>
    </w:p>
    <w:p w:rsidR="00840AE6" w:rsidRPr="003B2345" w:rsidRDefault="00840AE6">
      <w:pPr>
        <w:rPr>
          <w:lang w:val="ru-RU"/>
        </w:rPr>
        <w:sectPr w:rsidR="00840AE6" w:rsidRPr="003B2345">
          <w:pgSz w:w="11906" w:h="16383"/>
          <w:pgMar w:top="1134" w:right="850" w:bottom="1134" w:left="1701" w:header="720" w:footer="720" w:gutter="0"/>
          <w:cols w:space="720"/>
        </w:sectPr>
      </w:pPr>
    </w:p>
    <w:p w:rsidR="00840AE6" w:rsidRPr="003B2345" w:rsidRDefault="00196EF6">
      <w:pPr>
        <w:spacing w:after="0"/>
        <w:ind w:left="120"/>
        <w:rPr>
          <w:lang w:val="ru-RU"/>
        </w:rPr>
      </w:pPr>
      <w:bookmarkStart w:id="2" w:name="block-404324"/>
      <w:bookmarkEnd w:id="1"/>
      <w:r w:rsidRPr="003B2345">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840AE6" w:rsidRPr="003B2345" w:rsidRDefault="00840AE6">
      <w:pPr>
        <w:spacing w:after="0"/>
        <w:ind w:left="120"/>
        <w:rPr>
          <w:lang w:val="ru-RU"/>
        </w:rPr>
      </w:pPr>
    </w:p>
    <w:p w:rsidR="00840AE6" w:rsidRPr="003B2345" w:rsidRDefault="00196EF6">
      <w:pPr>
        <w:spacing w:after="0"/>
        <w:ind w:firstLine="600"/>
        <w:rPr>
          <w:lang w:val="ru-RU"/>
        </w:rPr>
      </w:pPr>
      <w:r w:rsidRPr="003B2345">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3B2345">
        <w:rPr>
          <w:rFonts w:ascii="Times New Roman" w:hAnsi="Times New Roman"/>
          <w:color w:val="000000"/>
          <w:sz w:val="28"/>
          <w:lang w:val="ru-RU"/>
        </w:rPr>
        <w:t>метапредметным</w:t>
      </w:r>
      <w:proofErr w:type="spellEnd"/>
      <w:r w:rsidRPr="003B2345">
        <w:rPr>
          <w:rFonts w:ascii="Times New Roman" w:hAnsi="Times New Roman"/>
          <w:color w:val="000000"/>
          <w:sz w:val="28"/>
          <w:lang w:val="ru-RU"/>
        </w:rPr>
        <w:t xml:space="preserve"> и предметным), которые должны демонстрировать выпускники по завершении обучения в средней школе.</w:t>
      </w:r>
    </w:p>
    <w:p w:rsidR="00840AE6" w:rsidRPr="003B2345" w:rsidRDefault="00196EF6">
      <w:pPr>
        <w:spacing w:after="0"/>
        <w:ind w:firstLine="600"/>
        <w:rPr>
          <w:lang w:val="ru-RU"/>
        </w:rPr>
      </w:pPr>
      <w:r w:rsidRPr="003B2345">
        <w:rPr>
          <w:rFonts w:ascii="Times New Roman" w:hAnsi="Times New Roman"/>
          <w:b/>
          <w:color w:val="000000"/>
          <w:sz w:val="28"/>
          <w:lang w:val="ru-RU"/>
        </w:rPr>
        <w:t>ЛИЧНОСТНЫЕ РЕЗУЛЬТАТЫ</w:t>
      </w:r>
    </w:p>
    <w:p w:rsidR="00840AE6" w:rsidRPr="003B2345" w:rsidRDefault="00196EF6">
      <w:pPr>
        <w:spacing w:after="0"/>
        <w:ind w:firstLine="600"/>
        <w:rPr>
          <w:lang w:val="ru-RU"/>
        </w:rPr>
      </w:pPr>
      <w:r w:rsidRPr="003B2345">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840AE6" w:rsidRPr="003B2345" w:rsidRDefault="00196EF6">
      <w:pPr>
        <w:spacing w:after="0"/>
        <w:ind w:firstLine="600"/>
        <w:rPr>
          <w:lang w:val="ru-RU"/>
        </w:rPr>
      </w:pPr>
      <w:proofErr w:type="gramStart"/>
      <w:r w:rsidRPr="003B2345">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w:t>
      </w:r>
      <w:proofErr w:type="gramEnd"/>
      <w:r w:rsidRPr="003B2345">
        <w:rPr>
          <w:rFonts w:ascii="Times New Roman" w:hAnsi="Times New Roman"/>
          <w:color w:val="000000"/>
          <w:spacing w:val="-2"/>
          <w:sz w:val="28"/>
          <w:lang w:val="ru-RU"/>
        </w:rPr>
        <w:t xml:space="preserve">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840AE6" w:rsidRDefault="00196EF6">
      <w:pPr>
        <w:spacing w:after="0"/>
        <w:ind w:firstLine="600"/>
      </w:pPr>
      <w:proofErr w:type="spellStart"/>
      <w:r>
        <w:rPr>
          <w:rFonts w:ascii="Times New Roman" w:hAnsi="Times New Roman"/>
          <w:b/>
          <w:i/>
          <w:color w:val="000000"/>
          <w:sz w:val="28"/>
        </w:rPr>
        <w:t>Гражданское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840AE6" w:rsidRPr="003B2345" w:rsidRDefault="00196EF6">
      <w:pPr>
        <w:numPr>
          <w:ilvl w:val="0"/>
          <w:numId w:val="1"/>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840AE6" w:rsidRPr="003B2345" w:rsidRDefault="00196EF6">
      <w:pPr>
        <w:numPr>
          <w:ilvl w:val="0"/>
          <w:numId w:val="1"/>
        </w:numPr>
        <w:spacing w:after="0"/>
        <w:rPr>
          <w:lang w:val="ru-RU"/>
        </w:rPr>
      </w:pPr>
      <w:r w:rsidRPr="003B2345">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840AE6" w:rsidRPr="003B2345" w:rsidRDefault="00196EF6">
      <w:pPr>
        <w:numPr>
          <w:ilvl w:val="0"/>
          <w:numId w:val="1"/>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840AE6" w:rsidRPr="003B2345" w:rsidRDefault="00196EF6">
      <w:pPr>
        <w:numPr>
          <w:ilvl w:val="0"/>
          <w:numId w:val="1"/>
        </w:numPr>
        <w:spacing w:after="0"/>
        <w:rPr>
          <w:lang w:val="ru-RU"/>
        </w:rPr>
      </w:pPr>
      <w:r w:rsidRPr="003B2345">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840AE6" w:rsidRPr="003B2345" w:rsidRDefault="00196EF6">
      <w:pPr>
        <w:numPr>
          <w:ilvl w:val="0"/>
          <w:numId w:val="1"/>
        </w:numPr>
        <w:spacing w:after="0"/>
        <w:rPr>
          <w:lang w:val="ru-RU"/>
        </w:rPr>
      </w:pPr>
      <w:r w:rsidRPr="003B2345">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rsidR="00840AE6" w:rsidRPr="003B2345" w:rsidRDefault="00196EF6">
      <w:pPr>
        <w:numPr>
          <w:ilvl w:val="0"/>
          <w:numId w:val="1"/>
        </w:numPr>
        <w:spacing w:after="0"/>
        <w:rPr>
          <w:lang w:val="ru-RU"/>
        </w:rPr>
      </w:pPr>
      <w:r w:rsidRPr="003B2345">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40AE6" w:rsidRDefault="00196EF6">
      <w:pPr>
        <w:spacing w:after="0"/>
        <w:ind w:firstLine="600"/>
      </w:pPr>
      <w:proofErr w:type="spellStart"/>
      <w:r>
        <w:rPr>
          <w:rFonts w:ascii="Times New Roman" w:hAnsi="Times New Roman"/>
          <w:b/>
          <w:i/>
          <w:color w:val="000000"/>
          <w:sz w:val="28"/>
        </w:rPr>
        <w:t>Патриотическое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840AE6" w:rsidRPr="003B2345" w:rsidRDefault="00196EF6">
      <w:pPr>
        <w:numPr>
          <w:ilvl w:val="0"/>
          <w:numId w:val="2"/>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840AE6" w:rsidRPr="003B2345" w:rsidRDefault="00196EF6">
      <w:pPr>
        <w:numPr>
          <w:ilvl w:val="0"/>
          <w:numId w:val="2"/>
        </w:numPr>
        <w:spacing w:after="0"/>
        <w:rPr>
          <w:lang w:val="ru-RU"/>
        </w:rPr>
      </w:pPr>
      <w:r w:rsidRPr="003B2345">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840AE6" w:rsidRPr="003B2345" w:rsidRDefault="00196EF6">
      <w:pPr>
        <w:numPr>
          <w:ilvl w:val="0"/>
          <w:numId w:val="2"/>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840AE6" w:rsidRDefault="00196EF6">
      <w:pPr>
        <w:spacing w:after="0"/>
        <w:ind w:firstLine="600"/>
      </w:pPr>
      <w:proofErr w:type="spellStart"/>
      <w:r>
        <w:rPr>
          <w:rFonts w:ascii="Times New Roman" w:hAnsi="Times New Roman"/>
          <w:b/>
          <w:i/>
          <w:color w:val="000000"/>
          <w:sz w:val="28"/>
        </w:rPr>
        <w:t>Духовно-нравственное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840AE6" w:rsidRPr="003B2345" w:rsidRDefault="00196EF6">
      <w:pPr>
        <w:numPr>
          <w:ilvl w:val="0"/>
          <w:numId w:val="3"/>
        </w:numPr>
        <w:spacing w:after="0"/>
        <w:rPr>
          <w:lang w:val="ru-RU"/>
        </w:rPr>
      </w:pPr>
      <w:r w:rsidRPr="003B2345">
        <w:rPr>
          <w:rFonts w:ascii="Times New Roman" w:hAnsi="Times New Roman"/>
          <w:color w:val="000000"/>
          <w:sz w:val="28"/>
          <w:lang w:val="ru-RU"/>
        </w:rPr>
        <w:t>осознание духовных ценностей российского народа и российского воинства;</w:t>
      </w:r>
    </w:p>
    <w:p w:rsidR="00840AE6" w:rsidRPr="003B2345" w:rsidRDefault="00196EF6">
      <w:pPr>
        <w:numPr>
          <w:ilvl w:val="0"/>
          <w:numId w:val="3"/>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840AE6" w:rsidRPr="003B2345" w:rsidRDefault="00196EF6">
      <w:pPr>
        <w:numPr>
          <w:ilvl w:val="0"/>
          <w:numId w:val="3"/>
        </w:numPr>
        <w:spacing w:after="0"/>
        <w:rPr>
          <w:lang w:val="ru-RU"/>
        </w:rPr>
      </w:pPr>
      <w:r w:rsidRPr="003B2345">
        <w:rPr>
          <w:rFonts w:ascii="Times New Roman" w:hAnsi="Times New Roman"/>
          <w:color w:val="000000"/>
          <w:sz w:val="28"/>
          <w:lang w:val="ru-RU"/>
        </w:rPr>
        <w:t xml:space="preserve">способность оценивать ситуацию и принимать осознанные решения, готовность реализовать </w:t>
      </w:r>
      <w:proofErr w:type="gramStart"/>
      <w:r w:rsidRPr="003B2345">
        <w:rPr>
          <w:rFonts w:ascii="Times New Roman" w:hAnsi="Times New Roman"/>
          <w:color w:val="000000"/>
          <w:sz w:val="28"/>
          <w:lang w:val="ru-RU"/>
        </w:rPr>
        <w:t>риск-ориентированное</w:t>
      </w:r>
      <w:proofErr w:type="gramEnd"/>
      <w:r w:rsidRPr="003B2345">
        <w:rPr>
          <w:rFonts w:ascii="Times New Roman" w:hAnsi="Times New Roman"/>
          <w:color w:val="000000"/>
          <w:sz w:val="28"/>
          <w:lang w:val="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40AE6" w:rsidRPr="003B2345" w:rsidRDefault="00196EF6">
      <w:pPr>
        <w:numPr>
          <w:ilvl w:val="0"/>
          <w:numId w:val="3"/>
        </w:numPr>
        <w:spacing w:after="0"/>
        <w:rPr>
          <w:lang w:val="ru-RU"/>
        </w:rPr>
      </w:pPr>
      <w:r w:rsidRPr="003B2345">
        <w:rPr>
          <w:rFonts w:ascii="Times New Roman" w:hAnsi="Times New Roman"/>
          <w:color w:val="000000"/>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3B2345">
        <w:rPr>
          <w:rFonts w:ascii="Times New Roman" w:hAnsi="Times New Roman"/>
          <w:color w:val="000000"/>
          <w:sz w:val="28"/>
          <w:lang w:val="ru-RU"/>
        </w:rPr>
        <w:t>волонтёрства</w:t>
      </w:r>
      <w:proofErr w:type="spellEnd"/>
      <w:r w:rsidRPr="003B2345">
        <w:rPr>
          <w:rFonts w:ascii="Times New Roman" w:hAnsi="Times New Roman"/>
          <w:color w:val="000000"/>
          <w:sz w:val="28"/>
          <w:lang w:val="ru-RU"/>
        </w:rPr>
        <w:t xml:space="preserve"> и добровольчества.</w:t>
      </w:r>
    </w:p>
    <w:p w:rsidR="00840AE6" w:rsidRDefault="00196EF6">
      <w:pPr>
        <w:spacing w:after="0"/>
        <w:ind w:firstLine="600"/>
      </w:pPr>
      <w:proofErr w:type="spellStart"/>
      <w:r>
        <w:rPr>
          <w:rFonts w:ascii="Times New Roman" w:hAnsi="Times New Roman"/>
          <w:b/>
          <w:i/>
          <w:color w:val="000000"/>
          <w:sz w:val="28"/>
        </w:rPr>
        <w:t>Эстетическое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840AE6" w:rsidRPr="003B2345" w:rsidRDefault="00196EF6">
      <w:pPr>
        <w:numPr>
          <w:ilvl w:val="0"/>
          <w:numId w:val="4"/>
        </w:numPr>
        <w:spacing w:after="0"/>
        <w:rPr>
          <w:lang w:val="ru-RU"/>
        </w:rPr>
      </w:pPr>
      <w:r w:rsidRPr="003B2345">
        <w:rPr>
          <w:rFonts w:ascii="Times New Roman" w:hAnsi="Times New Roman"/>
          <w:color w:val="000000"/>
          <w:sz w:val="28"/>
          <w:lang w:val="ru-RU"/>
        </w:rPr>
        <w:lastRenderedPageBreak/>
        <w:t>эстетическое отношение к миру в сочетании с культурой без­</w:t>
      </w:r>
      <w:proofErr w:type="gramStart"/>
      <w:r w:rsidRPr="003B2345">
        <w:rPr>
          <w:rFonts w:ascii="Times New Roman" w:hAnsi="Times New Roman"/>
          <w:color w:val="000000"/>
          <w:sz w:val="28"/>
          <w:lang w:val="ru-RU"/>
        </w:rPr>
        <w:t>о­пасности</w:t>
      </w:r>
      <w:proofErr w:type="gramEnd"/>
      <w:r w:rsidRPr="003B2345">
        <w:rPr>
          <w:rFonts w:ascii="Times New Roman" w:hAnsi="Times New Roman"/>
          <w:color w:val="000000"/>
          <w:sz w:val="28"/>
          <w:lang w:val="ru-RU"/>
        </w:rPr>
        <w:t xml:space="preserve"> жизнедеятельности;</w:t>
      </w:r>
    </w:p>
    <w:p w:rsidR="00840AE6" w:rsidRPr="003B2345" w:rsidRDefault="00196EF6">
      <w:pPr>
        <w:numPr>
          <w:ilvl w:val="0"/>
          <w:numId w:val="4"/>
        </w:numPr>
        <w:spacing w:after="0"/>
        <w:rPr>
          <w:lang w:val="ru-RU"/>
        </w:rPr>
      </w:pPr>
      <w:r w:rsidRPr="003B2345">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rsidR="00840AE6" w:rsidRDefault="00196EF6">
      <w:pPr>
        <w:spacing w:after="0"/>
        <w:ind w:firstLine="600"/>
      </w:pPr>
      <w:proofErr w:type="spellStart"/>
      <w:r>
        <w:rPr>
          <w:rFonts w:ascii="Times New Roman" w:hAnsi="Times New Roman"/>
          <w:b/>
          <w:i/>
          <w:color w:val="000000"/>
          <w:sz w:val="28"/>
        </w:rPr>
        <w:t>Физическое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840AE6" w:rsidRPr="003B2345" w:rsidRDefault="00196EF6">
      <w:pPr>
        <w:numPr>
          <w:ilvl w:val="0"/>
          <w:numId w:val="5"/>
        </w:numPr>
        <w:spacing w:after="0"/>
        <w:rPr>
          <w:lang w:val="ru-RU"/>
        </w:rPr>
      </w:pPr>
      <w:r w:rsidRPr="003B2345">
        <w:rPr>
          <w:rFonts w:ascii="Times New Roman" w:hAnsi="Times New Roman"/>
          <w:color w:val="000000"/>
          <w:sz w:val="28"/>
          <w:lang w:val="ru-RU"/>
        </w:rPr>
        <w:t xml:space="preserve">осознание ценности жизни, </w:t>
      </w: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ответственного отношения к своему здоровью и здоровью окружающих;</w:t>
      </w:r>
    </w:p>
    <w:p w:rsidR="00840AE6" w:rsidRPr="003B2345" w:rsidRDefault="00196EF6">
      <w:pPr>
        <w:numPr>
          <w:ilvl w:val="0"/>
          <w:numId w:val="5"/>
        </w:numPr>
        <w:spacing w:after="0"/>
        <w:rPr>
          <w:lang w:val="ru-RU"/>
        </w:rPr>
      </w:pPr>
      <w:r w:rsidRPr="003B2345">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rsidR="00840AE6" w:rsidRPr="003B2345" w:rsidRDefault="00196EF6">
      <w:pPr>
        <w:numPr>
          <w:ilvl w:val="0"/>
          <w:numId w:val="5"/>
        </w:numPr>
        <w:spacing w:after="0"/>
        <w:rPr>
          <w:lang w:val="ru-RU"/>
        </w:rPr>
      </w:pPr>
      <w:r w:rsidRPr="003B2345">
        <w:rPr>
          <w:rFonts w:ascii="Times New Roman" w:hAnsi="Times New Roman"/>
          <w:color w:val="000000"/>
          <w:sz w:val="28"/>
          <w:lang w:val="ru-RU"/>
        </w:rPr>
        <w:t>потребность в регулярном ведении здорового образа жизни;</w:t>
      </w:r>
    </w:p>
    <w:p w:rsidR="00840AE6" w:rsidRPr="003B2345" w:rsidRDefault="00196EF6">
      <w:pPr>
        <w:numPr>
          <w:ilvl w:val="0"/>
          <w:numId w:val="5"/>
        </w:numPr>
        <w:spacing w:after="0"/>
        <w:rPr>
          <w:lang w:val="ru-RU"/>
        </w:rPr>
      </w:pPr>
      <w:r w:rsidRPr="003B2345">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840AE6" w:rsidRDefault="00196EF6">
      <w:pPr>
        <w:spacing w:after="0"/>
        <w:ind w:firstLine="600"/>
      </w:pPr>
      <w:proofErr w:type="spellStart"/>
      <w:r>
        <w:rPr>
          <w:rFonts w:ascii="Times New Roman" w:hAnsi="Times New Roman"/>
          <w:b/>
          <w:i/>
          <w:color w:val="000000"/>
          <w:sz w:val="28"/>
        </w:rPr>
        <w:t>Трудовое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840AE6" w:rsidRPr="003B2345" w:rsidRDefault="00196EF6">
      <w:pPr>
        <w:numPr>
          <w:ilvl w:val="0"/>
          <w:numId w:val="6"/>
        </w:numPr>
        <w:spacing w:after="0"/>
        <w:rPr>
          <w:lang w:val="ru-RU"/>
        </w:rPr>
      </w:pPr>
      <w:r w:rsidRPr="003B2345">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840AE6" w:rsidRPr="003B2345" w:rsidRDefault="00196EF6">
      <w:pPr>
        <w:numPr>
          <w:ilvl w:val="0"/>
          <w:numId w:val="6"/>
        </w:numPr>
        <w:spacing w:after="0"/>
        <w:rPr>
          <w:lang w:val="ru-RU"/>
        </w:rPr>
      </w:pPr>
      <w:r w:rsidRPr="003B2345">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rsidR="00840AE6" w:rsidRPr="003B2345" w:rsidRDefault="00196EF6">
      <w:pPr>
        <w:numPr>
          <w:ilvl w:val="0"/>
          <w:numId w:val="6"/>
        </w:numPr>
        <w:spacing w:after="0"/>
        <w:rPr>
          <w:lang w:val="ru-RU"/>
        </w:rPr>
      </w:pPr>
      <w:r w:rsidRPr="003B2345">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rsidR="00840AE6" w:rsidRPr="003B2345" w:rsidRDefault="00196EF6">
      <w:pPr>
        <w:numPr>
          <w:ilvl w:val="0"/>
          <w:numId w:val="6"/>
        </w:numPr>
        <w:spacing w:after="0"/>
        <w:rPr>
          <w:lang w:val="ru-RU"/>
        </w:rPr>
      </w:pPr>
      <w:r w:rsidRPr="003B234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40AE6" w:rsidRDefault="00196EF6">
      <w:pPr>
        <w:spacing w:after="0"/>
        <w:ind w:firstLine="600"/>
      </w:pPr>
      <w:proofErr w:type="spellStart"/>
      <w:r>
        <w:rPr>
          <w:rFonts w:ascii="Times New Roman" w:hAnsi="Times New Roman"/>
          <w:b/>
          <w:i/>
          <w:color w:val="000000"/>
          <w:sz w:val="28"/>
        </w:rPr>
        <w:t>Экологическое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840AE6" w:rsidRPr="003B2345" w:rsidRDefault="00196EF6">
      <w:pPr>
        <w:numPr>
          <w:ilvl w:val="0"/>
          <w:numId w:val="7"/>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840AE6" w:rsidRPr="003B2345" w:rsidRDefault="00196EF6">
      <w:pPr>
        <w:numPr>
          <w:ilvl w:val="0"/>
          <w:numId w:val="7"/>
        </w:numPr>
        <w:spacing w:after="0"/>
        <w:rPr>
          <w:lang w:val="ru-RU"/>
        </w:rPr>
      </w:pPr>
      <w:r w:rsidRPr="003B2345">
        <w:rPr>
          <w:rFonts w:ascii="Times New Roman" w:hAnsi="Times New Roman"/>
          <w:color w:val="000000"/>
          <w:sz w:val="28"/>
          <w:lang w:val="ru-RU"/>
        </w:rPr>
        <w:t xml:space="preserve">планирование и осуществление действий в окружающей среде на основе соблюдения экологической грамотности и </w:t>
      </w:r>
      <w:proofErr w:type="gramStart"/>
      <w:r w:rsidRPr="003B2345">
        <w:rPr>
          <w:rFonts w:ascii="Times New Roman" w:hAnsi="Times New Roman"/>
          <w:color w:val="000000"/>
          <w:sz w:val="28"/>
          <w:lang w:val="ru-RU"/>
        </w:rPr>
        <w:t>ра­зумного</w:t>
      </w:r>
      <w:proofErr w:type="gramEnd"/>
      <w:r w:rsidRPr="003B2345">
        <w:rPr>
          <w:rFonts w:ascii="Times New Roman" w:hAnsi="Times New Roman"/>
          <w:color w:val="000000"/>
          <w:sz w:val="28"/>
          <w:lang w:val="ru-RU"/>
        </w:rPr>
        <w:t xml:space="preserve"> природопользования;</w:t>
      </w:r>
    </w:p>
    <w:p w:rsidR="00840AE6" w:rsidRPr="003B2345" w:rsidRDefault="00196EF6">
      <w:pPr>
        <w:numPr>
          <w:ilvl w:val="0"/>
          <w:numId w:val="7"/>
        </w:numPr>
        <w:spacing w:after="0"/>
        <w:rPr>
          <w:lang w:val="ru-RU"/>
        </w:rPr>
      </w:pPr>
      <w:r w:rsidRPr="003B2345">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40AE6" w:rsidRPr="003B2345" w:rsidRDefault="00196EF6">
      <w:pPr>
        <w:numPr>
          <w:ilvl w:val="0"/>
          <w:numId w:val="7"/>
        </w:numPr>
        <w:spacing w:after="0"/>
        <w:rPr>
          <w:lang w:val="ru-RU"/>
        </w:rPr>
      </w:pPr>
      <w:r w:rsidRPr="003B2345">
        <w:rPr>
          <w:rFonts w:ascii="Times New Roman" w:hAnsi="Times New Roman"/>
          <w:color w:val="000000"/>
          <w:sz w:val="28"/>
          <w:lang w:val="ru-RU"/>
        </w:rPr>
        <w:t>расширение представлений о деятельности экологической направленности.</w:t>
      </w:r>
    </w:p>
    <w:p w:rsidR="00840AE6" w:rsidRDefault="00196EF6">
      <w:pPr>
        <w:spacing w:after="0"/>
        <w:ind w:firstLine="600"/>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840AE6" w:rsidRPr="003B2345" w:rsidRDefault="00196EF6">
      <w:pPr>
        <w:numPr>
          <w:ilvl w:val="0"/>
          <w:numId w:val="8"/>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мировоззрения, соответствующего текущему уровню развития общей теории безопасности, современных </w:t>
      </w:r>
      <w:r w:rsidRPr="003B2345">
        <w:rPr>
          <w:rFonts w:ascii="Times New Roman" w:hAnsi="Times New Roman"/>
          <w:color w:val="000000"/>
          <w:sz w:val="28"/>
          <w:lang w:val="ru-RU"/>
        </w:rPr>
        <w:lastRenderedPageBreak/>
        <w:t xml:space="preserve">представлений о безопасности в технических, </w:t>
      </w:r>
      <w:proofErr w:type="gramStart"/>
      <w:r w:rsidRPr="003B2345">
        <w:rPr>
          <w:rFonts w:ascii="Times New Roman" w:hAnsi="Times New Roman"/>
          <w:color w:val="000000"/>
          <w:sz w:val="28"/>
          <w:lang w:val="ru-RU"/>
        </w:rPr>
        <w:t>естественно-научных</w:t>
      </w:r>
      <w:proofErr w:type="gramEnd"/>
      <w:r w:rsidRPr="003B2345">
        <w:rPr>
          <w:rFonts w:ascii="Times New Roman" w:hAnsi="Times New Roman"/>
          <w:color w:val="000000"/>
          <w:sz w:val="28"/>
          <w:lang w:val="ru-RU"/>
        </w:rPr>
        <w:t>, общественных, гуманитарных областях знаний, современной концепции культуры безопасности жизнедеятельности;</w:t>
      </w:r>
    </w:p>
    <w:p w:rsidR="00840AE6" w:rsidRPr="003B2345" w:rsidRDefault="00196EF6">
      <w:pPr>
        <w:numPr>
          <w:ilvl w:val="0"/>
          <w:numId w:val="8"/>
        </w:numPr>
        <w:spacing w:after="0"/>
        <w:rPr>
          <w:lang w:val="ru-RU"/>
        </w:rPr>
      </w:pPr>
      <w:r w:rsidRPr="003B2345">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840AE6" w:rsidRPr="003B2345" w:rsidRDefault="00196EF6">
      <w:pPr>
        <w:numPr>
          <w:ilvl w:val="0"/>
          <w:numId w:val="8"/>
        </w:numPr>
        <w:spacing w:after="0"/>
        <w:rPr>
          <w:lang w:val="ru-RU"/>
        </w:rPr>
      </w:pPr>
      <w:r w:rsidRPr="003B2345">
        <w:rPr>
          <w:rFonts w:ascii="Times New Roman" w:hAnsi="Times New Roman"/>
          <w:color w:val="000000"/>
          <w:sz w:val="28"/>
          <w:lang w:val="ru-RU"/>
        </w:rPr>
        <w:t xml:space="preserve">способность применять научные знания для реализации </w:t>
      </w:r>
      <w:proofErr w:type="gramStart"/>
      <w:r w:rsidRPr="003B2345">
        <w:rPr>
          <w:rFonts w:ascii="Times New Roman" w:hAnsi="Times New Roman"/>
          <w:color w:val="000000"/>
          <w:sz w:val="28"/>
          <w:lang w:val="ru-RU"/>
        </w:rPr>
        <w:t>прин­ципов</w:t>
      </w:r>
      <w:proofErr w:type="gramEnd"/>
      <w:r w:rsidRPr="003B2345">
        <w:rPr>
          <w:rFonts w:ascii="Times New Roman" w:hAnsi="Times New Roman"/>
          <w:color w:val="000000"/>
          <w:sz w:val="28"/>
          <w:lang w:val="ru-RU"/>
        </w:rPr>
        <w:t xml:space="preserve">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840AE6" w:rsidRPr="003B2345" w:rsidRDefault="00840AE6">
      <w:pPr>
        <w:spacing w:after="0"/>
        <w:ind w:left="120"/>
        <w:rPr>
          <w:lang w:val="ru-RU"/>
        </w:rPr>
      </w:pPr>
    </w:p>
    <w:p w:rsidR="00840AE6" w:rsidRPr="003B2345" w:rsidRDefault="00196EF6">
      <w:pPr>
        <w:spacing w:after="0"/>
        <w:ind w:left="120"/>
        <w:rPr>
          <w:lang w:val="ru-RU"/>
        </w:rPr>
      </w:pPr>
      <w:r w:rsidRPr="003B2345">
        <w:rPr>
          <w:rFonts w:ascii="Times New Roman" w:hAnsi="Times New Roman"/>
          <w:b/>
          <w:color w:val="000000"/>
          <w:sz w:val="28"/>
          <w:lang w:val="ru-RU"/>
        </w:rPr>
        <w:t>МЕТАПРЕДМЕТНЫЕ РЕЗУЛЬТАТЫ</w:t>
      </w:r>
    </w:p>
    <w:p w:rsidR="00840AE6" w:rsidRPr="003B2345" w:rsidRDefault="00840AE6">
      <w:pPr>
        <w:spacing w:after="0"/>
        <w:ind w:left="120"/>
        <w:rPr>
          <w:lang w:val="ru-RU"/>
        </w:rPr>
      </w:pPr>
    </w:p>
    <w:p w:rsidR="00840AE6" w:rsidRPr="003B2345" w:rsidRDefault="00196EF6">
      <w:pPr>
        <w:spacing w:after="0"/>
        <w:ind w:firstLine="600"/>
        <w:rPr>
          <w:lang w:val="ru-RU"/>
        </w:rPr>
      </w:pPr>
      <w:proofErr w:type="spellStart"/>
      <w:r w:rsidRPr="003B2345">
        <w:rPr>
          <w:rFonts w:ascii="Times New Roman" w:hAnsi="Times New Roman"/>
          <w:color w:val="000000"/>
          <w:sz w:val="28"/>
          <w:lang w:val="ru-RU"/>
        </w:rPr>
        <w:t>Метапредметные</w:t>
      </w:r>
      <w:proofErr w:type="spellEnd"/>
      <w:r w:rsidRPr="003B2345">
        <w:rPr>
          <w:rFonts w:ascii="Times New Roman" w:hAnsi="Times New Roman"/>
          <w:color w:val="000000"/>
          <w:sz w:val="28"/>
          <w:lang w:val="ru-RU"/>
        </w:rPr>
        <w:t xml:space="preserve"> результаты, формируемые в ходе изучения учебного предмета ОБЖ, должны отражать овладение универсальными учебными действиями.</w:t>
      </w:r>
    </w:p>
    <w:p w:rsidR="00840AE6" w:rsidRPr="003B2345" w:rsidRDefault="00196EF6">
      <w:pPr>
        <w:spacing w:after="0"/>
        <w:ind w:firstLine="600"/>
        <w:rPr>
          <w:lang w:val="ru-RU"/>
        </w:rPr>
      </w:pPr>
      <w:r w:rsidRPr="003B2345">
        <w:rPr>
          <w:rFonts w:ascii="Times New Roman" w:hAnsi="Times New Roman"/>
          <w:b/>
          <w:color w:val="000000"/>
          <w:sz w:val="28"/>
          <w:lang w:val="ru-RU"/>
        </w:rPr>
        <w:t>Овладение универсальными познавательными действиями</w:t>
      </w:r>
    </w:p>
    <w:p w:rsidR="00840AE6" w:rsidRPr="003B2345" w:rsidRDefault="00196EF6">
      <w:pPr>
        <w:spacing w:after="0"/>
        <w:ind w:firstLine="600"/>
        <w:rPr>
          <w:lang w:val="ru-RU"/>
        </w:rPr>
      </w:pPr>
      <w:r w:rsidRPr="003B2345">
        <w:rPr>
          <w:rFonts w:ascii="Times New Roman" w:hAnsi="Times New Roman"/>
          <w:b/>
          <w:i/>
          <w:color w:val="000000"/>
          <w:sz w:val="28"/>
          <w:lang w:val="ru-RU"/>
        </w:rPr>
        <w:t>Базовые логические действия:</w:t>
      </w:r>
    </w:p>
    <w:p w:rsidR="00840AE6" w:rsidRPr="003B2345" w:rsidRDefault="00196EF6">
      <w:pPr>
        <w:numPr>
          <w:ilvl w:val="0"/>
          <w:numId w:val="9"/>
        </w:numPr>
        <w:spacing w:after="0"/>
        <w:rPr>
          <w:lang w:val="ru-RU"/>
        </w:rPr>
      </w:pPr>
      <w:r w:rsidRPr="003B2345">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40AE6" w:rsidRPr="003B2345" w:rsidRDefault="00196EF6">
      <w:pPr>
        <w:numPr>
          <w:ilvl w:val="0"/>
          <w:numId w:val="9"/>
        </w:numPr>
        <w:spacing w:after="0"/>
        <w:rPr>
          <w:lang w:val="ru-RU"/>
        </w:rPr>
      </w:pPr>
      <w:r w:rsidRPr="003B2345">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840AE6" w:rsidRPr="003B2345" w:rsidRDefault="00196EF6">
      <w:pPr>
        <w:numPr>
          <w:ilvl w:val="0"/>
          <w:numId w:val="9"/>
        </w:numPr>
        <w:spacing w:after="0"/>
        <w:rPr>
          <w:lang w:val="ru-RU"/>
        </w:rPr>
      </w:pPr>
      <w:r w:rsidRPr="003B2345">
        <w:rPr>
          <w:rFonts w:ascii="Times New Roman" w:hAnsi="Times New Roman"/>
          <w:color w:val="000000"/>
          <w:sz w:val="28"/>
          <w:lang w:val="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gramStart"/>
      <w:r w:rsidRPr="003B2345">
        <w:rPr>
          <w:rFonts w:ascii="Times New Roman" w:hAnsi="Times New Roman"/>
          <w:color w:val="000000"/>
          <w:sz w:val="28"/>
          <w:lang w:val="ru-RU"/>
        </w:rPr>
        <w:t>риск-ориентированного</w:t>
      </w:r>
      <w:proofErr w:type="gramEnd"/>
      <w:r w:rsidRPr="003B2345">
        <w:rPr>
          <w:rFonts w:ascii="Times New Roman" w:hAnsi="Times New Roman"/>
          <w:color w:val="000000"/>
          <w:sz w:val="28"/>
          <w:lang w:val="ru-RU"/>
        </w:rPr>
        <w:t xml:space="preserve"> поведения;</w:t>
      </w:r>
    </w:p>
    <w:p w:rsidR="00840AE6" w:rsidRPr="003B2345" w:rsidRDefault="00196EF6">
      <w:pPr>
        <w:numPr>
          <w:ilvl w:val="0"/>
          <w:numId w:val="9"/>
        </w:numPr>
        <w:spacing w:after="0"/>
        <w:rPr>
          <w:lang w:val="ru-RU"/>
        </w:rPr>
      </w:pPr>
      <w:r w:rsidRPr="003B2345">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840AE6" w:rsidRPr="003B2345" w:rsidRDefault="00196EF6">
      <w:pPr>
        <w:numPr>
          <w:ilvl w:val="0"/>
          <w:numId w:val="9"/>
        </w:numPr>
        <w:spacing w:after="0"/>
        <w:rPr>
          <w:lang w:val="ru-RU"/>
        </w:rPr>
      </w:pPr>
      <w:r w:rsidRPr="003B2345">
        <w:rPr>
          <w:rFonts w:ascii="Times New Roman" w:hAnsi="Times New Roman"/>
          <w:color w:val="000000"/>
          <w:sz w:val="28"/>
          <w:lang w:val="ru-RU"/>
        </w:rPr>
        <w:t>планировать и осуществлять учебные действия в условиях дефицита информации, необходимой для решения стоящей задачи;</w:t>
      </w:r>
    </w:p>
    <w:p w:rsidR="00840AE6" w:rsidRPr="003B2345" w:rsidRDefault="00196EF6">
      <w:pPr>
        <w:numPr>
          <w:ilvl w:val="0"/>
          <w:numId w:val="9"/>
        </w:numPr>
        <w:spacing w:after="0"/>
        <w:rPr>
          <w:lang w:val="ru-RU"/>
        </w:rPr>
      </w:pPr>
      <w:r w:rsidRPr="003B2345">
        <w:rPr>
          <w:rFonts w:ascii="Times New Roman" w:hAnsi="Times New Roman"/>
          <w:color w:val="000000"/>
          <w:sz w:val="28"/>
          <w:lang w:val="ru-RU"/>
        </w:rPr>
        <w:t>развивать творческое мышление при решении ситуационных задач.</w:t>
      </w:r>
    </w:p>
    <w:p w:rsidR="00840AE6" w:rsidRDefault="00196EF6">
      <w:pPr>
        <w:spacing w:after="0"/>
        <w:ind w:firstLine="600"/>
      </w:pPr>
      <w:proofErr w:type="spellStart"/>
      <w:r>
        <w:rPr>
          <w:rFonts w:ascii="Times New Roman" w:hAnsi="Times New Roman"/>
          <w:b/>
          <w:i/>
          <w:color w:val="000000"/>
          <w:sz w:val="28"/>
        </w:rPr>
        <w:lastRenderedPageBreak/>
        <w:t>Базовые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исследовательские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действия</w:t>
      </w:r>
      <w:proofErr w:type="spellEnd"/>
      <w:r>
        <w:rPr>
          <w:rFonts w:ascii="Times New Roman" w:hAnsi="Times New Roman"/>
          <w:b/>
          <w:i/>
          <w:color w:val="000000"/>
          <w:sz w:val="28"/>
        </w:rPr>
        <w:t>:</w:t>
      </w:r>
    </w:p>
    <w:p w:rsidR="00840AE6" w:rsidRPr="003B2345" w:rsidRDefault="00196EF6">
      <w:pPr>
        <w:numPr>
          <w:ilvl w:val="0"/>
          <w:numId w:val="10"/>
        </w:numPr>
        <w:spacing w:after="0"/>
        <w:rPr>
          <w:lang w:val="ru-RU"/>
        </w:rPr>
      </w:pPr>
      <w:r w:rsidRPr="003B2345">
        <w:rPr>
          <w:rFonts w:ascii="Times New Roman" w:hAnsi="Times New Roman"/>
          <w:color w:val="000000"/>
          <w:sz w:val="28"/>
          <w:lang w:val="ru-RU"/>
        </w:rPr>
        <w:t>владеть научной терминологией, ключевыми понятиями и методами в области безопасности жизнедеятельности;</w:t>
      </w:r>
    </w:p>
    <w:p w:rsidR="00840AE6" w:rsidRPr="003B2345" w:rsidRDefault="00196EF6">
      <w:pPr>
        <w:numPr>
          <w:ilvl w:val="0"/>
          <w:numId w:val="10"/>
        </w:numPr>
        <w:spacing w:after="0"/>
        <w:rPr>
          <w:lang w:val="ru-RU"/>
        </w:rPr>
      </w:pPr>
      <w:r w:rsidRPr="003B2345">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840AE6" w:rsidRPr="003B2345" w:rsidRDefault="00196EF6">
      <w:pPr>
        <w:numPr>
          <w:ilvl w:val="0"/>
          <w:numId w:val="10"/>
        </w:numPr>
        <w:spacing w:after="0"/>
        <w:rPr>
          <w:lang w:val="ru-RU"/>
        </w:rPr>
      </w:pPr>
      <w:r w:rsidRPr="003B2345">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840AE6" w:rsidRPr="003B2345" w:rsidRDefault="00196EF6">
      <w:pPr>
        <w:numPr>
          <w:ilvl w:val="0"/>
          <w:numId w:val="10"/>
        </w:numPr>
        <w:spacing w:after="0"/>
        <w:rPr>
          <w:lang w:val="ru-RU"/>
        </w:rPr>
      </w:pPr>
      <w:r w:rsidRPr="003B2345">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840AE6" w:rsidRPr="003B2345" w:rsidRDefault="00196EF6">
      <w:pPr>
        <w:numPr>
          <w:ilvl w:val="0"/>
          <w:numId w:val="10"/>
        </w:numPr>
        <w:spacing w:after="0"/>
        <w:rPr>
          <w:lang w:val="ru-RU"/>
        </w:rPr>
      </w:pPr>
      <w:r w:rsidRPr="003B2345">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840AE6" w:rsidRPr="003B2345" w:rsidRDefault="00196EF6">
      <w:pPr>
        <w:numPr>
          <w:ilvl w:val="0"/>
          <w:numId w:val="10"/>
        </w:numPr>
        <w:spacing w:after="0"/>
        <w:rPr>
          <w:lang w:val="ru-RU"/>
        </w:rPr>
      </w:pPr>
      <w:r w:rsidRPr="003B2345">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rsidR="00840AE6" w:rsidRPr="003B2345" w:rsidRDefault="00196EF6">
      <w:pPr>
        <w:numPr>
          <w:ilvl w:val="0"/>
          <w:numId w:val="10"/>
        </w:numPr>
        <w:spacing w:after="0"/>
        <w:rPr>
          <w:lang w:val="ru-RU"/>
        </w:rPr>
      </w:pPr>
      <w:r w:rsidRPr="003B2345">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840AE6" w:rsidRDefault="00196EF6">
      <w:pPr>
        <w:spacing w:after="0"/>
        <w:ind w:firstLine="600"/>
      </w:pPr>
      <w:proofErr w:type="spellStart"/>
      <w:r>
        <w:rPr>
          <w:rFonts w:ascii="Times New Roman" w:hAnsi="Times New Roman"/>
          <w:b/>
          <w:i/>
          <w:color w:val="000000"/>
          <w:sz w:val="28"/>
        </w:rPr>
        <w:t>Работа</w:t>
      </w:r>
      <w:proofErr w:type="spellEnd"/>
      <w:r>
        <w:rPr>
          <w:rFonts w:ascii="Times New Roman" w:hAnsi="Times New Roman"/>
          <w:b/>
          <w:i/>
          <w:color w:val="000000"/>
          <w:sz w:val="28"/>
        </w:rPr>
        <w:t xml:space="preserve"> с </w:t>
      </w:r>
      <w:proofErr w:type="spellStart"/>
      <w:r>
        <w:rPr>
          <w:rFonts w:ascii="Times New Roman" w:hAnsi="Times New Roman"/>
          <w:b/>
          <w:i/>
          <w:color w:val="000000"/>
          <w:sz w:val="28"/>
        </w:rPr>
        <w:t>информацией</w:t>
      </w:r>
      <w:proofErr w:type="spellEnd"/>
      <w:r>
        <w:rPr>
          <w:rFonts w:ascii="Times New Roman" w:hAnsi="Times New Roman"/>
          <w:b/>
          <w:i/>
          <w:color w:val="000000"/>
          <w:sz w:val="28"/>
        </w:rPr>
        <w:t>:</w:t>
      </w:r>
    </w:p>
    <w:p w:rsidR="00840AE6" w:rsidRPr="003B2345" w:rsidRDefault="00196EF6">
      <w:pPr>
        <w:numPr>
          <w:ilvl w:val="0"/>
          <w:numId w:val="11"/>
        </w:numPr>
        <w:spacing w:after="0"/>
        <w:rPr>
          <w:lang w:val="ru-RU"/>
        </w:rPr>
      </w:pPr>
      <w:r w:rsidRPr="003B2345">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840AE6" w:rsidRPr="003B2345" w:rsidRDefault="00196EF6">
      <w:pPr>
        <w:numPr>
          <w:ilvl w:val="0"/>
          <w:numId w:val="11"/>
        </w:numPr>
        <w:spacing w:after="0"/>
        <w:rPr>
          <w:lang w:val="ru-RU"/>
        </w:rPr>
      </w:pPr>
      <w:r w:rsidRPr="003B2345">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840AE6" w:rsidRPr="003B2345" w:rsidRDefault="00196EF6">
      <w:pPr>
        <w:numPr>
          <w:ilvl w:val="0"/>
          <w:numId w:val="11"/>
        </w:numPr>
        <w:spacing w:after="0"/>
        <w:rPr>
          <w:lang w:val="ru-RU"/>
        </w:rPr>
      </w:pPr>
      <w:r w:rsidRPr="003B2345">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40AE6" w:rsidRPr="003B2345" w:rsidRDefault="00196EF6">
      <w:pPr>
        <w:numPr>
          <w:ilvl w:val="0"/>
          <w:numId w:val="11"/>
        </w:numPr>
        <w:spacing w:after="0"/>
        <w:rPr>
          <w:lang w:val="ru-RU"/>
        </w:rPr>
      </w:pPr>
      <w:r w:rsidRPr="003B2345">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rsidR="00840AE6" w:rsidRPr="003B2345" w:rsidRDefault="00196EF6">
      <w:pPr>
        <w:numPr>
          <w:ilvl w:val="0"/>
          <w:numId w:val="11"/>
        </w:numPr>
        <w:spacing w:after="0"/>
        <w:rPr>
          <w:lang w:val="ru-RU"/>
        </w:rPr>
      </w:pPr>
      <w:r w:rsidRPr="003B2345">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840AE6" w:rsidRPr="003B2345" w:rsidRDefault="00196EF6">
      <w:pPr>
        <w:spacing w:after="0"/>
        <w:ind w:firstLine="600"/>
        <w:rPr>
          <w:lang w:val="ru-RU"/>
        </w:rPr>
      </w:pPr>
      <w:r w:rsidRPr="003B2345">
        <w:rPr>
          <w:rFonts w:ascii="Times New Roman" w:hAnsi="Times New Roman"/>
          <w:b/>
          <w:color w:val="000000"/>
          <w:sz w:val="28"/>
          <w:lang w:val="ru-RU"/>
        </w:rPr>
        <w:t>Овладение универсальными коммуникативными действиями</w:t>
      </w:r>
    </w:p>
    <w:p w:rsidR="00840AE6" w:rsidRPr="003B2345" w:rsidRDefault="00196EF6">
      <w:pPr>
        <w:spacing w:after="0"/>
        <w:ind w:firstLine="600"/>
        <w:rPr>
          <w:lang w:val="ru-RU"/>
        </w:rPr>
      </w:pPr>
      <w:r w:rsidRPr="003B2345">
        <w:rPr>
          <w:rFonts w:ascii="Times New Roman" w:hAnsi="Times New Roman"/>
          <w:b/>
          <w:i/>
          <w:color w:val="000000"/>
          <w:sz w:val="28"/>
          <w:lang w:val="ru-RU"/>
        </w:rPr>
        <w:t>Общение:</w:t>
      </w:r>
    </w:p>
    <w:p w:rsidR="00840AE6" w:rsidRPr="003B2345" w:rsidRDefault="00196EF6">
      <w:pPr>
        <w:numPr>
          <w:ilvl w:val="0"/>
          <w:numId w:val="12"/>
        </w:numPr>
        <w:spacing w:after="0"/>
        <w:rPr>
          <w:lang w:val="ru-RU"/>
        </w:rPr>
      </w:pPr>
      <w:r w:rsidRPr="003B2345">
        <w:rPr>
          <w:rFonts w:ascii="Times New Roman" w:hAnsi="Times New Roman"/>
          <w:color w:val="000000"/>
          <w:sz w:val="28"/>
          <w:lang w:val="ru-RU"/>
        </w:rPr>
        <w:lastRenderedPageBreak/>
        <w:t>осуществлять в ходе образовательной деятельности безопасную коммуникацию, переносить принципы её организации в повседневную жизнь;</w:t>
      </w:r>
    </w:p>
    <w:p w:rsidR="00840AE6" w:rsidRPr="003B2345" w:rsidRDefault="00196EF6">
      <w:pPr>
        <w:numPr>
          <w:ilvl w:val="0"/>
          <w:numId w:val="12"/>
        </w:numPr>
        <w:spacing w:after="0"/>
        <w:rPr>
          <w:lang w:val="ru-RU"/>
        </w:rPr>
      </w:pPr>
      <w:r w:rsidRPr="003B2345">
        <w:rPr>
          <w:rFonts w:ascii="Times New Roman" w:hAnsi="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840AE6" w:rsidRPr="003B2345" w:rsidRDefault="00196EF6">
      <w:pPr>
        <w:numPr>
          <w:ilvl w:val="0"/>
          <w:numId w:val="12"/>
        </w:numPr>
        <w:spacing w:after="0"/>
        <w:rPr>
          <w:lang w:val="ru-RU"/>
        </w:rPr>
      </w:pPr>
      <w:r w:rsidRPr="003B2345">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840AE6" w:rsidRPr="003B2345" w:rsidRDefault="00196EF6">
      <w:pPr>
        <w:numPr>
          <w:ilvl w:val="0"/>
          <w:numId w:val="12"/>
        </w:numPr>
        <w:spacing w:after="0"/>
        <w:rPr>
          <w:lang w:val="ru-RU"/>
        </w:rPr>
      </w:pPr>
      <w:r w:rsidRPr="003B2345">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rsidR="00840AE6" w:rsidRDefault="00196EF6">
      <w:pPr>
        <w:spacing w:after="0"/>
        <w:ind w:firstLine="600"/>
      </w:pPr>
      <w:proofErr w:type="spellStart"/>
      <w:r>
        <w:rPr>
          <w:rFonts w:ascii="Times New Roman" w:hAnsi="Times New Roman"/>
          <w:b/>
          <w:i/>
          <w:color w:val="000000"/>
          <w:sz w:val="28"/>
        </w:rPr>
        <w:t>Совместная</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деятельност</w:t>
      </w:r>
      <w:r>
        <w:rPr>
          <w:rFonts w:ascii="Times New Roman" w:hAnsi="Times New Roman"/>
          <w:color w:val="000000"/>
          <w:sz w:val="28"/>
        </w:rPr>
        <w:t>ь</w:t>
      </w:r>
      <w:proofErr w:type="spellEnd"/>
      <w:r>
        <w:rPr>
          <w:rFonts w:ascii="Times New Roman" w:hAnsi="Times New Roman"/>
          <w:color w:val="000000"/>
          <w:sz w:val="28"/>
        </w:rPr>
        <w:t>:</w:t>
      </w:r>
    </w:p>
    <w:p w:rsidR="00840AE6" w:rsidRPr="003B2345" w:rsidRDefault="00196EF6">
      <w:pPr>
        <w:numPr>
          <w:ilvl w:val="0"/>
          <w:numId w:val="13"/>
        </w:numPr>
        <w:spacing w:after="0"/>
        <w:rPr>
          <w:lang w:val="ru-RU"/>
        </w:rPr>
      </w:pPr>
      <w:r w:rsidRPr="003B2345">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rsidR="00840AE6" w:rsidRPr="003B2345" w:rsidRDefault="00196EF6">
      <w:pPr>
        <w:numPr>
          <w:ilvl w:val="0"/>
          <w:numId w:val="13"/>
        </w:numPr>
        <w:spacing w:after="0"/>
        <w:rPr>
          <w:lang w:val="ru-RU"/>
        </w:rPr>
      </w:pPr>
      <w:r w:rsidRPr="003B2345">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840AE6" w:rsidRPr="003B2345" w:rsidRDefault="00196EF6">
      <w:pPr>
        <w:numPr>
          <w:ilvl w:val="0"/>
          <w:numId w:val="13"/>
        </w:numPr>
        <w:spacing w:after="0"/>
        <w:rPr>
          <w:lang w:val="ru-RU"/>
        </w:rPr>
      </w:pPr>
      <w:r w:rsidRPr="003B2345">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rsidR="00840AE6" w:rsidRPr="003B2345" w:rsidRDefault="00196EF6">
      <w:pPr>
        <w:numPr>
          <w:ilvl w:val="0"/>
          <w:numId w:val="13"/>
        </w:numPr>
        <w:spacing w:after="0"/>
        <w:rPr>
          <w:lang w:val="ru-RU"/>
        </w:rPr>
      </w:pPr>
      <w:r w:rsidRPr="003B2345">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840AE6" w:rsidRPr="003B2345" w:rsidRDefault="00196EF6">
      <w:pPr>
        <w:spacing w:after="0"/>
        <w:ind w:firstLine="600"/>
        <w:rPr>
          <w:lang w:val="ru-RU"/>
        </w:rPr>
      </w:pPr>
      <w:r w:rsidRPr="003B2345">
        <w:rPr>
          <w:rFonts w:ascii="Times New Roman" w:hAnsi="Times New Roman"/>
          <w:b/>
          <w:color w:val="000000"/>
          <w:sz w:val="28"/>
          <w:lang w:val="ru-RU"/>
        </w:rPr>
        <w:t>Овладение универсальными регулятивными действиями</w:t>
      </w:r>
    </w:p>
    <w:p w:rsidR="00840AE6" w:rsidRPr="003B2345" w:rsidRDefault="00196EF6">
      <w:pPr>
        <w:spacing w:after="0"/>
        <w:ind w:firstLine="600"/>
        <w:rPr>
          <w:lang w:val="ru-RU"/>
        </w:rPr>
      </w:pPr>
      <w:r w:rsidRPr="003B2345">
        <w:rPr>
          <w:rFonts w:ascii="Times New Roman" w:hAnsi="Times New Roman"/>
          <w:b/>
          <w:i/>
          <w:color w:val="000000"/>
          <w:sz w:val="28"/>
          <w:lang w:val="ru-RU"/>
        </w:rPr>
        <w:t>Самоорганизация:</w:t>
      </w:r>
    </w:p>
    <w:p w:rsidR="00840AE6" w:rsidRPr="003B2345" w:rsidRDefault="00196EF6">
      <w:pPr>
        <w:numPr>
          <w:ilvl w:val="0"/>
          <w:numId w:val="14"/>
        </w:numPr>
        <w:spacing w:after="0"/>
        <w:rPr>
          <w:lang w:val="ru-RU"/>
        </w:rPr>
      </w:pPr>
      <w:r w:rsidRPr="003B234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840AE6" w:rsidRPr="003B2345" w:rsidRDefault="00196EF6">
      <w:pPr>
        <w:numPr>
          <w:ilvl w:val="0"/>
          <w:numId w:val="14"/>
        </w:numPr>
        <w:spacing w:after="0"/>
        <w:rPr>
          <w:lang w:val="ru-RU"/>
        </w:rPr>
      </w:pPr>
      <w:r w:rsidRPr="003B2345">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840AE6" w:rsidRPr="003B2345" w:rsidRDefault="00196EF6">
      <w:pPr>
        <w:numPr>
          <w:ilvl w:val="0"/>
          <w:numId w:val="14"/>
        </w:numPr>
        <w:spacing w:after="0"/>
        <w:rPr>
          <w:lang w:val="ru-RU"/>
        </w:rPr>
      </w:pPr>
      <w:r w:rsidRPr="003B2345">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rsidR="00840AE6" w:rsidRDefault="00196EF6">
      <w:pPr>
        <w:numPr>
          <w:ilvl w:val="0"/>
          <w:numId w:val="14"/>
        </w:numPr>
        <w:spacing w:after="0"/>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840AE6" w:rsidRPr="003B2345" w:rsidRDefault="00196EF6">
      <w:pPr>
        <w:numPr>
          <w:ilvl w:val="0"/>
          <w:numId w:val="14"/>
        </w:numPr>
        <w:spacing w:after="0"/>
        <w:rPr>
          <w:lang w:val="ru-RU"/>
        </w:rPr>
      </w:pPr>
      <w:r w:rsidRPr="003B2345">
        <w:rPr>
          <w:rFonts w:ascii="Times New Roman" w:hAnsi="Times New Roman"/>
          <w:color w:val="000000"/>
          <w:sz w:val="28"/>
          <w:lang w:val="ru-RU"/>
        </w:rPr>
        <w:t>расширять познания в области безопасности жизнедеятельности на основе личных предпочтений и за счёт привлечения научно-</w:t>
      </w:r>
      <w:r w:rsidRPr="003B2345">
        <w:rPr>
          <w:rFonts w:ascii="Times New Roman" w:hAnsi="Times New Roman"/>
          <w:color w:val="000000"/>
          <w:sz w:val="28"/>
          <w:lang w:val="ru-RU"/>
        </w:rPr>
        <w:lastRenderedPageBreak/>
        <w:t>практических знаний других предметных областей; повышать образовательный и культурный уровень.</w:t>
      </w:r>
    </w:p>
    <w:p w:rsidR="00840AE6" w:rsidRDefault="00196EF6">
      <w:pPr>
        <w:spacing w:after="0"/>
        <w:ind w:firstLine="600"/>
      </w:pPr>
      <w:proofErr w:type="spellStart"/>
      <w:r>
        <w:rPr>
          <w:rFonts w:ascii="Times New Roman" w:hAnsi="Times New Roman"/>
          <w:b/>
          <w:i/>
          <w:color w:val="000000"/>
          <w:sz w:val="28"/>
        </w:rPr>
        <w:t>Самоконтроль</w:t>
      </w:r>
      <w:proofErr w:type="spellEnd"/>
      <w:r>
        <w:rPr>
          <w:rFonts w:ascii="Times New Roman" w:hAnsi="Times New Roman"/>
          <w:b/>
          <w:i/>
          <w:color w:val="000000"/>
          <w:sz w:val="28"/>
        </w:rPr>
        <w:t>:</w:t>
      </w:r>
    </w:p>
    <w:p w:rsidR="00840AE6" w:rsidRPr="003B2345" w:rsidRDefault="00196EF6">
      <w:pPr>
        <w:numPr>
          <w:ilvl w:val="0"/>
          <w:numId w:val="15"/>
        </w:numPr>
        <w:spacing w:after="0"/>
        <w:rPr>
          <w:lang w:val="ru-RU"/>
        </w:rPr>
      </w:pPr>
      <w:r w:rsidRPr="003B2345">
        <w:rPr>
          <w:rFonts w:ascii="Times New Roman" w:hAnsi="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840AE6" w:rsidRPr="003B2345" w:rsidRDefault="00196EF6">
      <w:pPr>
        <w:numPr>
          <w:ilvl w:val="0"/>
          <w:numId w:val="15"/>
        </w:numPr>
        <w:spacing w:after="0"/>
        <w:rPr>
          <w:lang w:val="ru-RU"/>
        </w:rPr>
      </w:pPr>
      <w:r w:rsidRPr="003B2345">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rsidR="00840AE6" w:rsidRDefault="00196EF6">
      <w:pPr>
        <w:spacing w:after="0"/>
        <w:ind w:firstLine="600"/>
      </w:pPr>
      <w:proofErr w:type="spellStart"/>
      <w:r>
        <w:rPr>
          <w:rFonts w:ascii="Times New Roman" w:hAnsi="Times New Roman"/>
          <w:b/>
          <w:i/>
          <w:color w:val="000000"/>
          <w:sz w:val="28"/>
        </w:rPr>
        <w:t>Принятие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себя</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других</w:t>
      </w:r>
      <w:proofErr w:type="spellEnd"/>
      <w:r>
        <w:rPr>
          <w:rFonts w:ascii="Times New Roman" w:hAnsi="Times New Roman"/>
          <w:b/>
          <w:i/>
          <w:color w:val="000000"/>
          <w:sz w:val="28"/>
        </w:rPr>
        <w:t>:</w:t>
      </w:r>
    </w:p>
    <w:p w:rsidR="00840AE6" w:rsidRPr="003B2345" w:rsidRDefault="00196EF6">
      <w:pPr>
        <w:numPr>
          <w:ilvl w:val="0"/>
          <w:numId w:val="16"/>
        </w:numPr>
        <w:spacing w:after="0"/>
        <w:rPr>
          <w:lang w:val="ru-RU"/>
        </w:rPr>
      </w:pPr>
      <w:r w:rsidRPr="003B2345">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rsidR="00840AE6" w:rsidRPr="003B2345" w:rsidRDefault="00196EF6">
      <w:pPr>
        <w:numPr>
          <w:ilvl w:val="0"/>
          <w:numId w:val="16"/>
        </w:numPr>
        <w:spacing w:after="0"/>
        <w:rPr>
          <w:lang w:val="ru-RU"/>
        </w:rPr>
      </w:pPr>
      <w:r w:rsidRPr="003B2345">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rsidR="00840AE6" w:rsidRPr="003B2345" w:rsidRDefault="00840AE6">
      <w:pPr>
        <w:spacing w:after="0"/>
        <w:ind w:left="120"/>
        <w:rPr>
          <w:lang w:val="ru-RU"/>
        </w:rPr>
      </w:pPr>
    </w:p>
    <w:p w:rsidR="00840AE6" w:rsidRPr="003B2345" w:rsidRDefault="00196EF6">
      <w:pPr>
        <w:spacing w:after="0"/>
        <w:ind w:left="120"/>
        <w:rPr>
          <w:lang w:val="ru-RU"/>
        </w:rPr>
      </w:pPr>
      <w:r w:rsidRPr="003B2345">
        <w:rPr>
          <w:rFonts w:ascii="Times New Roman" w:hAnsi="Times New Roman"/>
          <w:b/>
          <w:color w:val="000000"/>
          <w:sz w:val="28"/>
          <w:lang w:val="ru-RU"/>
        </w:rPr>
        <w:t>ПРЕДМЕТНЫЕ РЕЗУЛЬТАТЫ</w:t>
      </w:r>
    </w:p>
    <w:p w:rsidR="00840AE6" w:rsidRPr="003B2345" w:rsidRDefault="00840AE6">
      <w:pPr>
        <w:spacing w:after="0"/>
        <w:ind w:left="120"/>
        <w:rPr>
          <w:lang w:val="ru-RU"/>
        </w:rPr>
      </w:pPr>
    </w:p>
    <w:p w:rsidR="00840AE6" w:rsidRPr="003B2345" w:rsidRDefault="00196EF6">
      <w:pPr>
        <w:spacing w:after="0"/>
        <w:ind w:firstLine="600"/>
        <w:rPr>
          <w:lang w:val="ru-RU"/>
        </w:rPr>
      </w:pPr>
      <w:proofErr w:type="gramStart"/>
      <w:r w:rsidRPr="003B2345">
        <w:rPr>
          <w:rFonts w:ascii="Times New Roman" w:hAnsi="Times New Roman"/>
          <w:color w:val="000000"/>
          <w:sz w:val="28"/>
          <w:lang w:val="ru-RU"/>
        </w:rPr>
        <w:t xml:space="preserve">Предметные результаты характеризуют </w:t>
      </w: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3B2345">
        <w:rPr>
          <w:rFonts w:ascii="Times New Roman" w:hAnsi="Times New Roman"/>
          <w:color w:val="000000"/>
          <w:sz w:val="28"/>
          <w:lang w:val="ru-RU"/>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840AE6" w:rsidRPr="003B2345" w:rsidRDefault="00196EF6">
      <w:pPr>
        <w:spacing w:after="0"/>
        <w:ind w:firstLine="600"/>
        <w:rPr>
          <w:lang w:val="ru-RU"/>
        </w:rPr>
      </w:pPr>
      <w:r w:rsidRPr="003B2345">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rsidR="00840AE6" w:rsidRPr="003B2345" w:rsidRDefault="00196EF6">
      <w:pPr>
        <w:numPr>
          <w:ilvl w:val="0"/>
          <w:numId w:val="17"/>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840AE6" w:rsidRPr="003B2345" w:rsidRDefault="00196EF6">
      <w:pPr>
        <w:numPr>
          <w:ilvl w:val="0"/>
          <w:numId w:val="17"/>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840AE6" w:rsidRPr="003B2345" w:rsidRDefault="00196EF6">
      <w:pPr>
        <w:numPr>
          <w:ilvl w:val="0"/>
          <w:numId w:val="17"/>
        </w:numPr>
        <w:spacing w:after="0"/>
        <w:rPr>
          <w:lang w:val="ru-RU"/>
        </w:rPr>
      </w:pP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w:t>
      </w:r>
      <w:r w:rsidRPr="003B2345">
        <w:rPr>
          <w:rFonts w:ascii="Times New Roman" w:hAnsi="Times New Roman"/>
          <w:color w:val="000000"/>
          <w:sz w:val="28"/>
          <w:lang w:val="ru-RU"/>
        </w:rPr>
        <w:lastRenderedPageBreak/>
        <w:t>действий в опасных, экстремальных и чрезвычайных ситуациях на транспорте;</w:t>
      </w:r>
    </w:p>
    <w:p w:rsidR="00840AE6" w:rsidRPr="003B2345" w:rsidRDefault="00196EF6">
      <w:pPr>
        <w:numPr>
          <w:ilvl w:val="0"/>
          <w:numId w:val="17"/>
        </w:numPr>
        <w:spacing w:after="0"/>
        <w:rPr>
          <w:lang w:val="ru-RU"/>
        </w:rPr>
      </w:pPr>
      <w:r w:rsidRPr="003B2345">
        <w:rPr>
          <w:rFonts w:ascii="Times New Roman" w:hAnsi="Times New Roman"/>
          <w:color w:val="000000"/>
          <w:sz w:val="28"/>
          <w:lang w:val="ru-RU"/>
        </w:rPr>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840AE6" w:rsidRPr="003B2345" w:rsidRDefault="00196EF6">
      <w:pPr>
        <w:numPr>
          <w:ilvl w:val="0"/>
          <w:numId w:val="17"/>
        </w:numPr>
        <w:spacing w:after="0"/>
        <w:rPr>
          <w:lang w:val="ru-RU"/>
        </w:rPr>
      </w:pPr>
      <w:proofErr w:type="gramStart"/>
      <w:r w:rsidRPr="003B2345">
        <w:rPr>
          <w:rFonts w:ascii="Times New Roman" w:hAnsi="Times New Roman"/>
          <w:color w:val="000000"/>
          <w:sz w:val="28"/>
          <w:lang w:val="ru-RU"/>
        </w:rPr>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840AE6" w:rsidRPr="003B2345" w:rsidRDefault="00196EF6">
      <w:pPr>
        <w:numPr>
          <w:ilvl w:val="0"/>
          <w:numId w:val="17"/>
        </w:numPr>
        <w:spacing w:after="0"/>
        <w:rPr>
          <w:lang w:val="ru-RU"/>
        </w:rPr>
      </w:pPr>
      <w:r w:rsidRPr="003B2345">
        <w:rPr>
          <w:rFonts w:ascii="Times New Roman" w:hAnsi="Times New Roman"/>
          <w:color w:val="000000"/>
          <w:sz w:val="28"/>
          <w:lang w:val="ru-RU"/>
        </w:rPr>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нетерпимости к проявлениям насилия в социальном взаимодействии;</w:t>
      </w:r>
    </w:p>
    <w:p w:rsidR="00840AE6" w:rsidRPr="003B2345" w:rsidRDefault="00196EF6">
      <w:pPr>
        <w:numPr>
          <w:ilvl w:val="0"/>
          <w:numId w:val="17"/>
        </w:numPr>
        <w:spacing w:after="0"/>
        <w:rPr>
          <w:lang w:val="ru-RU"/>
        </w:rPr>
      </w:pPr>
      <w:r w:rsidRPr="003B2345">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840AE6" w:rsidRPr="003B2345" w:rsidRDefault="00196EF6">
      <w:pPr>
        <w:numPr>
          <w:ilvl w:val="0"/>
          <w:numId w:val="17"/>
        </w:numPr>
        <w:spacing w:after="0"/>
        <w:rPr>
          <w:lang w:val="ru-RU"/>
        </w:rPr>
      </w:pPr>
      <w:r w:rsidRPr="003B2345">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840AE6" w:rsidRPr="003B2345" w:rsidRDefault="00196EF6">
      <w:pPr>
        <w:numPr>
          <w:ilvl w:val="0"/>
          <w:numId w:val="17"/>
        </w:numPr>
        <w:spacing w:after="0"/>
        <w:rPr>
          <w:lang w:val="ru-RU"/>
        </w:rPr>
      </w:pPr>
      <w:proofErr w:type="spellStart"/>
      <w:proofErr w:type="gramStart"/>
      <w:r w:rsidRPr="003B2345">
        <w:rPr>
          <w:rFonts w:ascii="Times New Roman" w:hAnsi="Times New Roman"/>
          <w:color w:val="000000"/>
          <w:sz w:val="28"/>
          <w:lang w:val="ru-RU"/>
        </w:rPr>
        <w:t>сформированность</w:t>
      </w:r>
      <w:proofErr w:type="spellEnd"/>
      <w:r w:rsidRPr="003B2345">
        <w:rPr>
          <w:rFonts w:ascii="Times New Roman" w:hAnsi="Times New Roman"/>
          <w:color w:val="000000"/>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roofErr w:type="gramEnd"/>
    </w:p>
    <w:p w:rsidR="00840AE6" w:rsidRPr="003B2345" w:rsidRDefault="00196EF6">
      <w:pPr>
        <w:numPr>
          <w:ilvl w:val="0"/>
          <w:numId w:val="17"/>
        </w:numPr>
        <w:spacing w:after="0"/>
        <w:rPr>
          <w:lang w:val="ru-RU"/>
        </w:rPr>
      </w:pPr>
      <w:proofErr w:type="spellStart"/>
      <w:r w:rsidRPr="003B2345">
        <w:rPr>
          <w:rFonts w:ascii="Times New Roman" w:hAnsi="Times New Roman"/>
          <w:color w:val="000000"/>
          <w:sz w:val="28"/>
          <w:lang w:val="ru-RU"/>
        </w:rPr>
        <w:lastRenderedPageBreak/>
        <w:t>сформированность</w:t>
      </w:r>
      <w:proofErr w:type="spellEnd"/>
      <w:r w:rsidRPr="003B2345">
        <w:rPr>
          <w:rFonts w:ascii="Times New Roman" w:hAnsi="Times New Roman"/>
          <w:color w:val="000000"/>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840AE6" w:rsidRPr="003B2345" w:rsidRDefault="00196EF6">
      <w:pPr>
        <w:numPr>
          <w:ilvl w:val="0"/>
          <w:numId w:val="17"/>
        </w:numPr>
        <w:spacing w:after="0"/>
        <w:rPr>
          <w:lang w:val="ru-RU"/>
        </w:rPr>
      </w:pPr>
      <w:r w:rsidRPr="003B2345">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840AE6" w:rsidRPr="003B2345" w:rsidRDefault="00196EF6">
      <w:pPr>
        <w:numPr>
          <w:ilvl w:val="0"/>
          <w:numId w:val="17"/>
        </w:numPr>
        <w:spacing w:after="0"/>
        <w:rPr>
          <w:lang w:val="ru-RU"/>
        </w:rPr>
      </w:pPr>
      <w:r w:rsidRPr="003B2345">
        <w:rPr>
          <w:rFonts w:ascii="Times New Roman" w:hAnsi="Times New Roman"/>
          <w:color w:val="000000"/>
          <w:spacing w:val="-2"/>
          <w:sz w:val="28"/>
          <w:lang w:val="ru-RU"/>
        </w:rPr>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3B2345">
        <w:rPr>
          <w:rFonts w:ascii="Times New Roman" w:hAnsi="Times New Roman"/>
          <w:color w:val="000000"/>
          <w:spacing w:val="-2"/>
          <w:sz w:val="28"/>
          <w:lang w:val="ru-RU"/>
        </w:rPr>
        <w:t>сформированность</w:t>
      </w:r>
      <w:proofErr w:type="spellEnd"/>
      <w:r w:rsidRPr="003B2345">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840AE6" w:rsidRPr="003B2345" w:rsidRDefault="00840AE6">
      <w:pPr>
        <w:rPr>
          <w:lang w:val="ru-RU"/>
        </w:rPr>
        <w:sectPr w:rsidR="00840AE6" w:rsidRPr="003B2345">
          <w:pgSz w:w="11906" w:h="16383"/>
          <w:pgMar w:top="1134" w:right="850" w:bottom="1134" w:left="1701" w:header="720" w:footer="720" w:gutter="0"/>
          <w:cols w:space="720"/>
        </w:sectPr>
      </w:pPr>
    </w:p>
    <w:p w:rsidR="00840AE6" w:rsidRPr="003B2345" w:rsidRDefault="00196EF6">
      <w:pPr>
        <w:spacing w:after="0" w:line="264" w:lineRule="auto"/>
        <w:ind w:left="120"/>
        <w:rPr>
          <w:lang w:val="ru-RU"/>
        </w:rPr>
      </w:pPr>
      <w:bookmarkStart w:id="3" w:name="block-404325"/>
      <w:bookmarkEnd w:id="2"/>
      <w:r w:rsidRPr="003B2345">
        <w:rPr>
          <w:rFonts w:ascii="Times New Roman" w:hAnsi="Times New Roman"/>
          <w:b/>
          <w:color w:val="000000"/>
          <w:sz w:val="28"/>
          <w:lang w:val="ru-RU"/>
        </w:rPr>
        <w:lastRenderedPageBreak/>
        <w:t>СОДЕРЖАНИЕ УЧЕБНОГО ПРЕДМЕТА «ОСНОВЫ БЕЗОПАСНОСТИ ЖИЗНЕДЕЯТЕЛЬНОСТИ»</w:t>
      </w:r>
    </w:p>
    <w:p w:rsidR="00840AE6" w:rsidRPr="003B2345" w:rsidRDefault="00840AE6">
      <w:pPr>
        <w:spacing w:after="0" w:line="264" w:lineRule="auto"/>
        <w:ind w:left="120"/>
        <w:jc w:val="both"/>
        <w:rPr>
          <w:lang w:val="ru-RU"/>
        </w:rPr>
      </w:pPr>
    </w:p>
    <w:p w:rsidR="00840AE6" w:rsidRPr="003B2345" w:rsidRDefault="00196EF6">
      <w:pPr>
        <w:spacing w:after="0" w:line="264" w:lineRule="auto"/>
        <w:ind w:firstLine="600"/>
        <w:jc w:val="both"/>
        <w:rPr>
          <w:lang w:val="ru-RU"/>
        </w:rPr>
      </w:pPr>
      <w:r w:rsidRPr="003B2345">
        <w:rPr>
          <w:rFonts w:ascii="Times New Roman" w:hAnsi="Times New Roman"/>
          <w:b/>
          <w:color w:val="000000"/>
          <w:sz w:val="28"/>
          <w:lang w:val="ru-RU"/>
        </w:rPr>
        <w:t>Модуль № 1 «Культура безопасности жизнедеятельности в современном обществе»</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Понятие «культура безопасности», его значение в жизни человека, общества, государства.</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Соотношение понятий «опасность», «безопасность», «риск» (угроза).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Общие принципы (правила) безопасного поведения.</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Понятия «</w:t>
      </w:r>
      <w:proofErr w:type="spellStart"/>
      <w:r w:rsidRPr="003B2345">
        <w:rPr>
          <w:rFonts w:ascii="Times New Roman" w:hAnsi="Times New Roman"/>
          <w:color w:val="000000"/>
          <w:sz w:val="28"/>
          <w:lang w:val="ru-RU"/>
        </w:rPr>
        <w:t>виктимность</w:t>
      </w:r>
      <w:proofErr w:type="spellEnd"/>
      <w:r w:rsidRPr="003B2345">
        <w:rPr>
          <w:rFonts w:ascii="Times New Roman" w:hAnsi="Times New Roman"/>
          <w:color w:val="000000"/>
          <w:sz w:val="28"/>
          <w:lang w:val="ru-RU"/>
        </w:rPr>
        <w:t>», «</w:t>
      </w:r>
      <w:proofErr w:type="spellStart"/>
      <w:r w:rsidRPr="003B2345">
        <w:rPr>
          <w:rFonts w:ascii="Times New Roman" w:hAnsi="Times New Roman"/>
          <w:color w:val="000000"/>
          <w:sz w:val="28"/>
          <w:lang w:val="ru-RU"/>
        </w:rPr>
        <w:t>виктимное</w:t>
      </w:r>
      <w:proofErr w:type="spellEnd"/>
      <w:r w:rsidRPr="003B2345">
        <w:rPr>
          <w:rFonts w:ascii="Times New Roman" w:hAnsi="Times New Roman"/>
          <w:color w:val="000000"/>
          <w:sz w:val="28"/>
          <w:lang w:val="ru-RU"/>
        </w:rPr>
        <w:t xml:space="preserve"> поведение», «безопасное поведение».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Влияние действий и поступков человека на его безопасность и благополучие.</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Действия, позволяющие предвидеть опасность.</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Действия, позволяющие избежать опасности.</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Действия в экстремальной и опасной ситуации.</w:t>
      </w:r>
    </w:p>
    <w:p w:rsidR="00840AE6" w:rsidRPr="003B2345" w:rsidRDefault="00196EF6">
      <w:pPr>
        <w:spacing w:after="0" w:line="264" w:lineRule="auto"/>
        <w:ind w:firstLine="600"/>
        <w:jc w:val="both"/>
        <w:rPr>
          <w:lang w:val="ru-RU"/>
        </w:rPr>
      </w:pPr>
      <w:proofErr w:type="gramStart"/>
      <w:r w:rsidRPr="003B2345">
        <w:rPr>
          <w:rFonts w:ascii="Times New Roman" w:hAnsi="Times New Roman"/>
          <w:color w:val="000000"/>
          <w:sz w:val="28"/>
          <w:lang w:val="ru-RU"/>
        </w:rPr>
        <w:t>Риск-ориентированное</w:t>
      </w:r>
      <w:proofErr w:type="gramEnd"/>
      <w:r w:rsidRPr="003B2345">
        <w:rPr>
          <w:rFonts w:ascii="Times New Roman" w:hAnsi="Times New Roman"/>
          <w:color w:val="000000"/>
          <w:sz w:val="28"/>
          <w:lang w:val="ru-RU"/>
        </w:rPr>
        <w:t xml:space="preserve"> мышление как основа обеспечения безопасности.</w:t>
      </w:r>
    </w:p>
    <w:p w:rsidR="00840AE6" w:rsidRPr="003B2345" w:rsidRDefault="00196EF6">
      <w:pPr>
        <w:spacing w:after="0" w:line="264" w:lineRule="auto"/>
        <w:ind w:firstLine="600"/>
        <w:jc w:val="both"/>
        <w:rPr>
          <w:lang w:val="ru-RU"/>
        </w:rPr>
      </w:pPr>
      <w:proofErr w:type="gramStart"/>
      <w:r w:rsidRPr="003B2345">
        <w:rPr>
          <w:rFonts w:ascii="Times New Roman" w:hAnsi="Times New Roman"/>
          <w:color w:val="000000"/>
          <w:sz w:val="28"/>
          <w:lang w:val="ru-RU"/>
        </w:rPr>
        <w:t>Риск-ориентированный</w:t>
      </w:r>
      <w:proofErr w:type="gramEnd"/>
      <w:r w:rsidRPr="003B2345">
        <w:rPr>
          <w:rFonts w:ascii="Times New Roman" w:hAnsi="Times New Roman"/>
          <w:color w:val="000000"/>
          <w:sz w:val="28"/>
          <w:lang w:val="ru-RU"/>
        </w:rPr>
        <w:t xml:space="preserve"> подход к обеспечению безопасности личности, общества, государства.</w:t>
      </w:r>
    </w:p>
    <w:p w:rsidR="00840AE6" w:rsidRPr="003B2345" w:rsidRDefault="00196EF6">
      <w:pPr>
        <w:spacing w:after="0" w:line="264" w:lineRule="auto"/>
        <w:ind w:firstLine="600"/>
        <w:jc w:val="both"/>
        <w:rPr>
          <w:lang w:val="ru-RU"/>
        </w:rPr>
      </w:pPr>
      <w:r w:rsidRPr="003B2345">
        <w:rPr>
          <w:rFonts w:ascii="Times New Roman" w:hAnsi="Times New Roman"/>
          <w:b/>
          <w:color w:val="000000"/>
          <w:sz w:val="28"/>
          <w:lang w:val="ru-RU"/>
        </w:rPr>
        <w:t>Модуль № 2 «Безопасность в быту»</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Источники опасности в быту, их классификация. Общие правила безопасного поведения.</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840AE6" w:rsidRPr="003B2345" w:rsidRDefault="00196EF6">
      <w:pPr>
        <w:spacing w:after="0" w:line="264" w:lineRule="auto"/>
        <w:ind w:firstLine="600"/>
        <w:jc w:val="both"/>
        <w:rPr>
          <w:lang w:val="ru-RU"/>
        </w:rPr>
      </w:pPr>
      <w:r w:rsidRPr="003B2345">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w:t>
      </w:r>
      <w:proofErr w:type="spellStart"/>
      <w:r w:rsidRPr="003B2345">
        <w:rPr>
          <w:rFonts w:ascii="Times New Roman" w:hAnsi="Times New Roman"/>
          <w:color w:val="000000"/>
          <w:spacing w:val="-2"/>
          <w:sz w:val="28"/>
          <w:lang w:val="ru-RU"/>
        </w:rPr>
        <w:t>электротравмы</w:t>
      </w:r>
      <w:proofErr w:type="spellEnd"/>
      <w:r w:rsidRPr="003B2345">
        <w:rPr>
          <w:rFonts w:ascii="Times New Roman" w:hAnsi="Times New Roman"/>
          <w:color w:val="000000"/>
          <w:spacing w:val="-2"/>
          <w:sz w:val="28"/>
          <w:lang w:val="ru-RU"/>
        </w:rPr>
        <w:t xml:space="preserve">. Порядок проведения сердечно-легочной реанимации.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Основные правила пожарной безопасности в быту.</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Термические и химические ожоги. Первая помощь при ожогах.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lastRenderedPageBreak/>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840AE6" w:rsidRDefault="00196EF6">
      <w:pPr>
        <w:spacing w:after="0" w:line="264" w:lineRule="auto"/>
        <w:ind w:firstLine="600"/>
        <w:jc w:val="both"/>
        <w:rPr>
          <w:rFonts w:ascii="Times New Roman" w:hAnsi="Times New Roman"/>
          <w:color w:val="000000"/>
          <w:sz w:val="28"/>
          <w:lang w:val="ru-RU"/>
        </w:rPr>
      </w:pPr>
      <w:r w:rsidRPr="003B2345">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B777A0" w:rsidRPr="00B777A0" w:rsidRDefault="00B777A0" w:rsidP="00B777A0">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Модуль №3</w:t>
      </w:r>
      <w:r w:rsidRPr="00B777A0">
        <w:rPr>
          <w:rFonts w:ascii="Times New Roman" w:hAnsi="Times New Roman" w:cs="Times New Roman"/>
          <w:sz w:val="28"/>
          <w:szCs w:val="28"/>
          <w:lang w:val="ru-RU"/>
        </w:rPr>
        <w:t xml:space="preserve">. Правила поведения учащихся </w:t>
      </w:r>
      <w:proofErr w:type="gramStart"/>
      <w:r w:rsidRPr="00B777A0">
        <w:rPr>
          <w:rFonts w:ascii="Times New Roman" w:hAnsi="Times New Roman" w:cs="Times New Roman"/>
          <w:sz w:val="28"/>
          <w:szCs w:val="28"/>
          <w:lang w:val="ru-RU"/>
        </w:rPr>
        <w:t>на</w:t>
      </w:r>
      <w:proofErr w:type="gramEnd"/>
      <w:r w:rsidRPr="00B777A0">
        <w:rPr>
          <w:rFonts w:ascii="Times New Roman" w:hAnsi="Times New Roman" w:cs="Times New Roman"/>
          <w:sz w:val="28"/>
          <w:szCs w:val="28"/>
          <w:lang w:val="ru-RU"/>
        </w:rPr>
        <w:t xml:space="preserve"> </w:t>
      </w:r>
      <w:proofErr w:type="gramStart"/>
      <w:r w:rsidRPr="00B777A0">
        <w:rPr>
          <w:rFonts w:ascii="Times New Roman" w:hAnsi="Times New Roman" w:cs="Times New Roman"/>
          <w:sz w:val="28"/>
          <w:szCs w:val="28"/>
          <w:lang w:val="ru-RU"/>
        </w:rPr>
        <w:t>улица</w:t>
      </w:r>
      <w:proofErr w:type="gramEnd"/>
      <w:r w:rsidRPr="00B777A0">
        <w:rPr>
          <w:rFonts w:ascii="Times New Roman" w:hAnsi="Times New Roman" w:cs="Times New Roman"/>
          <w:sz w:val="28"/>
          <w:szCs w:val="28"/>
          <w:lang w:val="ru-RU"/>
        </w:rPr>
        <w:t xml:space="preserve"> и дорогах</w:t>
      </w:r>
    </w:p>
    <w:p w:rsidR="00B777A0" w:rsidRPr="00B777A0" w:rsidRDefault="00B777A0" w:rsidP="00B777A0">
      <w:pPr>
        <w:spacing w:after="0" w:line="240" w:lineRule="auto"/>
        <w:ind w:firstLine="708"/>
        <w:jc w:val="both"/>
        <w:rPr>
          <w:rFonts w:ascii="Times New Roman" w:hAnsi="Times New Roman" w:cs="Times New Roman"/>
          <w:sz w:val="28"/>
          <w:szCs w:val="28"/>
          <w:lang w:val="ru-RU"/>
        </w:rPr>
      </w:pPr>
      <w:r w:rsidRPr="00B777A0">
        <w:rPr>
          <w:rFonts w:ascii="Times New Roman" w:hAnsi="Times New Roman" w:cs="Times New Roman"/>
          <w:sz w:val="28"/>
          <w:szCs w:val="28"/>
          <w:lang w:val="ru-RU"/>
        </w:rPr>
        <w:t>Постановление Правительства РФ от 23.10.93 года</w:t>
      </w:r>
      <w:proofErr w:type="gramStart"/>
      <w:r w:rsidRPr="00B777A0">
        <w:rPr>
          <w:rFonts w:ascii="Times New Roman" w:hAnsi="Times New Roman" w:cs="Times New Roman"/>
          <w:sz w:val="28"/>
          <w:szCs w:val="28"/>
          <w:lang w:val="ru-RU"/>
        </w:rPr>
        <w:t>.</w:t>
      </w:r>
      <w:proofErr w:type="gramEnd"/>
      <w:r w:rsidRPr="00B777A0">
        <w:rPr>
          <w:rFonts w:ascii="Times New Roman" w:hAnsi="Times New Roman" w:cs="Times New Roman"/>
          <w:sz w:val="28"/>
          <w:szCs w:val="28"/>
          <w:lang w:val="ru-RU"/>
        </w:rPr>
        <w:t xml:space="preserve"> </w:t>
      </w:r>
      <w:proofErr w:type="gramStart"/>
      <w:r w:rsidRPr="00B777A0">
        <w:rPr>
          <w:rFonts w:ascii="Times New Roman" w:hAnsi="Times New Roman" w:cs="Times New Roman"/>
          <w:sz w:val="28"/>
          <w:szCs w:val="28"/>
          <w:lang w:val="ru-RU"/>
        </w:rPr>
        <w:t>о</w:t>
      </w:r>
      <w:proofErr w:type="gramEnd"/>
      <w:r w:rsidRPr="00B777A0">
        <w:rPr>
          <w:rFonts w:ascii="Times New Roman" w:hAnsi="Times New Roman" w:cs="Times New Roman"/>
          <w:sz w:val="28"/>
          <w:szCs w:val="28"/>
          <w:lang w:val="ru-RU"/>
        </w:rPr>
        <w:t>бязанности водителей, пешеходов, пассажиров. Соблюдение ПДД-обязанность каждого гражданина. Значение ПДД для обеспечения безопасности дорожного движения.</w:t>
      </w:r>
    </w:p>
    <w:p w:rsidR="00B777A0" w:rsidRPr="003B2345" w:rsidRDefault="00B777A0">
      <w:pPr>
        <w:spacing w:after="0" w:line="264" w:lineRule="auto"/>
        <w:ind w:firstLine="600"/>
        <w:jc w:val="both"/>
        <w:rPr>
          <w:lang w:val="ru-RU"/>
        </w:rPr>
      </w:pPr>
    </w:p>
    <w:p w:rsidR="00840AE6" w:rsidRPr="003B2345" w:rsidRDefault="00196EF6">
      <w:pPr>
        <w:spacing w:after="0" w:line="264" w:lineRule="auto"/>
        <w:ind w:firstLine="600"/>
        <w:jc w:val="both"/>
        <w:rPr>
          <w:lang w:val="ru-RU"/>
        </w:rPr>
      </w:pPr>
      <w:r w:rsidRPr="003B2345">
        <w:rPr>
          <w:rFonts w:ascii="Times New Roman" w:hAnsi="Times New Roman"/>
          <w:b/>
          <w:color w:val="000000"/>
          <w:sz w:val="28"/>
          <w:lang w:val="ru-RU"/>
        </w:rPr>
        <w:t>Модуль № 4 «Безопасность в общественных местах»</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Правила безопасного поведения при проявлении агрессии.</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rsidR="00840AE6" w:rsidRDefault="00196EF6">
      <w:pPr>
        <w:spacing w:after="0" w:line="264" w:lineRule="auto"/>
        <w:ind w:firstLine="600"/>
        <w:jc w:val="both"/>
        <w:rPr>
          <w:rFonts w:ascii="Times New Roman" w:hAnsi="Times New Roman"/>
          <w:color w:val="000000"/>
          <w:sz w:val="28"/>
          <w:lang w:val="ru-RU"/>
        </w:rPr>
      </w:pPr>
      <w:r w:rsidRPr="003B2345">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rsidR="00340BC2" w:rsidRPr="00340BC2" w:rsidRDefault="00340BC2" w:rsidP="00340BC2">
      <w:pPr>
        <w:spacing w:after="0" w:line="240" w:lineRule="auto"/>
        <w:ind w:firstLine="708"/>
        <w:jc w:val="both"/>
        <w:rPr>
          <w:rFonts w:ascii="Times New Roman" w:hAnsi="Times New Roman" w:cs="Times New Roman"/>
          <w:sz w:val="28"/>
          <w:szCs w:val="28"/>
          <w:lang w:val="ru-RU"/>
        </w:rPr>
      </w:pPr>
      <w:r>
        <w:rPr>
          <w:rFonts w:ascii="Times New Roman" w:hAnsi="Times New Roman" w:cs="Times New Roman"/>
          <w:sz w:val="28"/>
          <w:szCs w:val="28"/>
          <w:lang w:val="ru-RU"/>
        </w:rPr>
        <w:t>Модуль №5</w:t>
      </w:r>
      <w:r w:rsidRPr="00340BC2">
        <w:rPr>
          <w:rFonts w:ascii="Times New Roman" w:hAnsi="Times New Roman" w:cs="Times New Roman"/>
          <w:sz w:val="28"/>
          <w:szCs w:val="28"/>
          <w:lang w:val="ru-RU"/>
        </w:rPr>
        <w:t>.Стрелковая подготовка</w:t>
      </w:r>
    </w:p>
    <w:p w:rsidR="00340BC2" w:rsidRPr="00340BC2" w:rsidRDefault="00340BC2" w:rsidP="00340BC2">
      <w:pPr>
        <w:spacing w:after="0" w:line="240" w:lineRule="auto"/>
        <w:ind w:firstLine="708"/>
        <w:jc w:val="both"/>
        <w:rPr>
          <w:rFonts w:ascii="Times New Roman" w:hAnsi="Times New Roman" w:cs="Times New Roman"/>
          <w:sz w:val="28"/>
          <w:szCs w:val="28"/>
          <w:lang w:val="ru-RU"/>
        </w:rPr>
      </w:pPr>
    </w:p>
    <w:p w:rsidR="00340BC2" w:rsidRPr="00340BC2" w:rsidRDefault="00340BC2" w:rsidP="00340BC2">
      <w:pPr>
        <w:widowControl w:val="0"/>
        <w:shd w:val="clear" w:color="auto" w:fill="FFFFFF"/>
        <w:suppressAutoHyphens/>
        <w:spacing w:after="0" w:line="274" w:lineRule="exact"/>
        <w:ind w:left="22" w:right="7" w:firstLine="727"/>
        <w:jc w:val="both"/>
        <w:textAlignment w:val="baseline"/>
        <w:rPr>
          <w:rFonts w:ascii="Times New Roman" w:eastAsia="Lucida Sans Unicode" w:hAnsi="Times New Roman" w:cs="Mangal"/>
          <w:color w:val="000000"/>
          <w:spacing w:val="4"/>
          <w:kern w:val="1"/>
          <w:sz w:val="28"/>
          <w:szCs w:val="28"/>
          <w:lang w:val="ru-RU" w:eastAsia="hi-IN" w:bidi="hi-IN"/>
        </w:rPr>
      </w:pPr>
      <w:r w:rsidRPr="00340BC2">
        <w:rPr>
          <w:rFonts w:ascii="Times New Roman" w:eastAsia="Lucida Sans Unicode" w:hAnsi="Times New Roman" w:cs="Mangal"/>
          <w:color w:val="000000"/>
          <w:spacing w:val="11"/>
          <w:kern w:val="1"/>
          <w:sz w:val="28"/>
          <w:szCs w:val="28"/>
          <w:lang w:val="ru-RU" w:eastAsia="hi-IN" w:bidi="hi-IN"/>
        </w:rPr>
        <w:t xml:space="preserve">Назначение устройства АКМ, его ТТХ. Порядок работы механизмов АКМ и явление вые грела. Техника безопасности при </w:t>
      </w:r>
      <w:r w:rsidRPr="00340BC2">
        <w:rPr>
          <w:rFonts w:ascii="Times New Roman" w:eastAsia="Lucida Sans Unicode" w:hAnsi="Times New Roman" w:cs="Mangal"/>
          <w:color w:val="000000"/>
          <w:spacing w:val="11"/>
          <w:kern w:val="1"/>
          <w:sz w:val="28"/>
          <w:szCs w:val="28"/>
          <w:lang w:val="ru-RU" w:eastAsia="hi-IN" w:bidi="hi-IN"/>
        </w:rPr>
        <w:lastRenderedPageBreak/>
        <w:t xml:space="preserve">обращении с оружием и проведении </w:t>
      </w:r>
      <w:r w:rsidRPr="00340BC2">
        <w:rPr>
          <w:rFonts w:ascii="Times New Roman" w:eastAsia="Lucida Sans Unicode" w:hAnsi="Times New Roman" w:cs="Mangal"/>
          <w:color w:val="000000"/>
          <w:spacing w:val="9"/>
          <w:kern w:val="1"/>
          <w:sz w:val="28"/>
          <w:szCs w:val="28"/>
          <w:lang w:val="ru-RU" w:eastAsia="hi-IN" w:bidi="hi-IN"/>
        </w:rPr>
        <w:t xml:space="preserve">стрельб. Порядок неполной разборки и сборки автомата. Практические занятия по </w:t>
      </w:r>
      <w:r w:rsidRPr="00340BC2">
        <w:rPr>
          <w:rFonts w:ascii="Times New Roman" w:eastAsia="Lucida Sans Unicode" w:hAnsi="Times New Roman" w:cs="Mangal"/>
          <w:color w:val="000000"/>
          <w:spacing w:val="4"/>
          <w:kern w:val="1"/>
          <w:sz w:val="28"/>
          <w:szCs w:val="28"/>
          <w:lang w:val="ru-RU" w:eastAsia="hi-IN" w:bidi="hi-IN"/>
        </w:rPr>
        <w:t>подготовке и стрельбе и прицеливанию.</w:t>
      </w:r>
    </w:p>
    <w:p w:rsidR="00340BC2" w:rsidRPr="003B2345" w:rsidRDefault="00340BC2">
      <w:pPr>
        <w:spacing w:after="0" w:line="264" w:lineRule="auto"/>
        <w:ind w:firstLine="600"/>
        <w:jc w:val="both"/>
        <w:rPr>
          <w:lang w:val="ru-RU"/>
        </w:rPr>
      </w:pPr>
    </w:p>
    <w:p w:rsidR="00840AE6" w:rsidRPr="003B2345" w:rsidRDefault="00196EF6">
      <w:pPr>
        <w:spacing w:after="0" w:line="264" w:lineRule="auto"/>
        <w:ind w:firstLine="600"/>
        <w:jc w:val="both"/>
        <w:rPr>
          <w:lang w:val="ru-RU"/>
        </w:rPr>
      </w:pPr>
      <w:r w:rsidRPr="003B2345">
        <w:rPr>
          <w:rFonts w:ascii="Times New Roman" w:hAnsi="Times New Roman"/>
          <w:b/>
          <w:color w:val="000000"/>
          <w:sz w:val="28"/>
          <w:lang w:val="ru-RU"/>
        </w:rPr>
        <w:t>Модуль № 6 «Здоровье и как его сохранить. Основы медицинских знаний»</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Понятия «здоровье», «охрана здоровья», «здоровый образ жизни», «лечение», «профилактика».</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w:t>
      </w:r>
      <w:proofErr w:type="gramStart"/>
      <w:r w:rsidRPr="003B2345">
        <w:rPr>
          <w:rFonts w:ascii="Times New Roman" w:hAnsi="Times New Roman"/>
          <w:color w:val="000000"/>
          <w:sz w:val="28"/>
          <w:lang w:val="ru-RU"/>
        </w:rPr>
        <w:t>сердечно-сосудистых</w:t>
      </w:r>
      <w:proofErr w:type="gramEnd"/>
      <w:r w:rsidRPr="003B2345">
        <w:rPr>
          <w:rFonts w:ascii="Times New Roman" w:hAnsi="Times New Roman"/>
          <w:color w:val="000000"/>
          <w:sz w:val="28"/>
          <w:lang w:val="ru-RU"/>
        </w:rPr>
        <w:t xml:space="preserve">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Психическое здоровье и психологическое благополучие.</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Меры, направленные на сохранение и укрепление психического здоровья.</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lastRenderedPageBreak/>
        <w:t xml:space="preserve">Первая помощь. История возникновения скорой медицинской помощи и первой помощи. </w:t>
      </w:r>
    </w:p>
    <w:p w:rsidR="00840AE6" w:rsidRPr="003B2345" w:rsidRDefault="00196EF6">
      <w:pPr>
        <w:spacing w:after="0" w:line="264" w:lineRule="auto"/>
        <w:ind w:firstLine="600"/>
        <w:jc w:val="both"/>
        <w:rPr>
          <w:lang w:val="ru-RU"/>
        </w:rPr>
      </w:pPr>
      <w:r w:rsidRPr="003B2345">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840AE6" w:rsidRPr="003B2345" w:rsidRDefault="00196EF6">
      <w:pPr>
        <w:spacing w:after="0" w:line="264" w:lineRule="auto"/>
        <w:ind w:firstLine="600"/>
        <w:jc w:val="both"/>
        <w:rPr>
          <w:lang w:val="ru-RU"/>
        </w:rPr>
      </w:pPr>
      <w:r w:rsidRPr="003B2345">
        <w:rPr>
          <w:rFonts w:ascii="Times New Roman" w:hAnsi="Times New Roman"/>
          <w:color w:val="000000"/>
          <w:sz w:val="28"/>
          <w:lang w:val="ru-RU"/>
        </w:rPr>
        <w:t>Действия при прибытии скорой медицинской помощи.</w:t>
      </w:r>
    </w:p>
    <w:p w:rsidR="00840AE6" w:rsidRPr="003B2345" w:rsidRDefault="00840AE6">
      <w:pPr>
        <w:rPr>
          <w:lang w:val="ru-RU"/>
        </w:rPr>
        <w:sectPr w:rsidR="00840AE6" w:rsidRPr="003B2345">
          <w:pgSz w:w="11906" w:h="16383"/>
          <w:pgMar w:top="1134" w:right="850" w:bottom="1134" w:left="1701" w:header="720" w:footer="720" w:gutter="0"/>
          <w:cols w:space="720"/>
        </w:sectPr>
      </w:pPr>
    </w:p>
    <w:p w:rsidR="00840AE6" w:rsidRDefault="00196EF6">
      <w:pPr>
        <w:spacing w:after="0"/>
        <w:ind w:left="120"/>
      </w:pPr>
      <w:bookmarkStart w:id="4" w:name="block-404320"/>
      <w:bookmarkEnd w:id="3"/>
      <w:r w:rsidRPr="003B234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40AE6" w:rsidRDefault="00196EF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840AE6">
        <w:trPr>
          <w:trHeight w:val="144"/>
          <w:tblCellSpacing w:w="20" w:type="nil"/>
        </w:trPr>
        <w:tc>
          <w:tcPr>
            <w:tcW w:w="456" w:type="dxa"/>
            <w:vMerge w:val="restart"/>
            <w:tcMar>
              <w:top w:w="50" w:type="dxa"/>
              <w:left w:w="100" w:type="dxa"/>
            </w:tcMar>
            <w:vAlign w:val="center"/>
          </w:tcPr>
          <w:p w:rsidR="00840AE6" w:rsidRDefault="00196EF6">
            <w:pPr>
              <w:spacing w:after="0"/>
              <w:ind w:left="135"/>
            </w:pPr>
            <w:r>
              <w:rPr>
                <w:rFonts w:ascii="Times New Roman" w:hAnsi="Times New Roman"/>
                <w:b/>
                <w:color w:val="000000"/>
                <w:sz w:val="24"/>
              </w:rPr>
              <w:t xml:space="preserve">№ п/п </w:t>
            </w:r>
          </w:p>
          <w:p w:rsidR="00840AE6" w:rsidRDefault="00840AE6">
            <w:pPr>
              <w:spacing w:after="0"/>
              <w:ind w:left="135"/>
            </w:pPr>
          </w:p>
        </w:tc>
        <w:tc>
          <w:tcPr>
            <w:tcW w:w="3168" w:type="dxa"/>
            <w:vMerge w:val="restart"/>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840AE6" w:rsidRDefault="00840AE6">
            <w:pPr>
              <w:spacing w:after="0"/>
              <w:ind w:left="135"/>
            </w:pPr>
          </w:p>
        </w:tc>
        <w:tc>
          <w:tcPr>
            <w:tcW w:w="0" w:type="auto"/>
            <w:gridSpan w:val="3"/>
            <w:tcMar>
              <w:top w:w="50" w:type="dxa"/>
              <w:left w:w="100" w:type="dxa"/>
            </w:tcMar>
            <w:vAlign w:val="center"/>
          </w:tcPr>
          <w:p w:rsidR="00840AE6" w:rsidRDefault="00196EF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0AE6" w:rsidRDefault="00840AE6">
            <w:pPr>
              <w:spacing w:after="0"/>
              <w:ind w:left="135"/>
            </w:pPr>
          </w:p>
        </w:tc>
      </w:tr>
      <w:tr w:rsidR="00840AE6">
        <w:trPr>
          <w:trHeight w:val="144"/>
          <w:tblCellSpacing w:w="20" w:type="nil"/>
        </w:trPr>
        <w:tc>
          <w:tcPr>
            <w:tcW w:w="0" w:type="auto"/>
            <w:vMerge/>
            <w:tcBorders>
              <w:top w:val="nil"/>
            </w:tcBorders>
            <w:tcMar>
              <w:top w:w="50" w:type="dxa"/>
              <w:left w:w="100" w:type="dxa"/>
            </w:tcMar>
          </w:tcPr>
          <w:p w:rsidR="00840AE6" w:rsidRDefault="00840AE6"/>
        </w:tc>
        <w:tc>
          <w:tcPr>
            <w:tcW w:w="0" w:type="auto"/>
            <w:vMerge/>
            <w:tcBorders>
              <w:top w:val="nil"/>
            </w:tcBorders>
            <w:tcMar>
              <w:top w:w="50" w:type="dxa"/>
              <w:left w:w="100" w:type="dxa"/>
            </w:tcMar>
          </w:tcPr>
          <w:p w:rsidR="00840AE6" w:rsidRDefault="00840AE6"/>
        </w:tc>
        <w:tc>
          <w:tcPr>
            <w:tcW w:w="966" w:type="dxa"/>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0AE6" w:rsidRDefault="00840AE6">
            <w:pPr>
              <w:spacing w:after="0"/>
              <w:ind w:left="135"/>
            </w:pPr>
          </w:p>
        </w:tc>
        <w:tc>
          <w:tcPr>
            <w:tcW w:w="1687" w:type="dxa"/>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0AE6" w:rsidRDefault="00840AE6">
            <w:pPr>
              <w:spacing w:after="0"/>
              <w:ind w:left="135"/>
            </w:pPr>
          </w:p>
        </w:tc>
        <w:tc>
          <w:tcPr>
            <w:tcW w:w="1774" w:type="dxa"/>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0AE6" w:rsidRDefault="00840AE6">
            <w:pPr>
              <w:spacing w:after="0"/>
              <w:ind w:left="135"/>
            </w:pPr>
          </w:p>
        </w:tc>
        <w:tc>
          <w:tcPr>
            <w:tcW w:w="0" w:type="auto"/>
            <w:vMerge/>
            <w:tcBorders>
              <w:top w:val="nil"/>
            </w:tcBorders>
            <w:tcMar>
              <w:top w:w="50" w:type="dxa"/>
              <w:left w:w="100" w:type="dxa"/>
            </w:tcMar>
          </w:tcPr>
          <w:p w:rsidR="00840AE6" w:rsidRDefault="00840AE6"/>
        </w:tc>
      </w:tr>
      <w:tr w:rsidR="00840AE6">
        <w:trPr>
          <w:trHeight w:val="144"/>
          <w:tblCellSpacing w:w="20" w:type="nil"/>
        </w:trPr>
        <w:tc>
          <w:tcPr>
            <w:tcW w:w="456" w:type="dxa"/>
            <w:tcMar>
              <w:top w:w="50" w:type="dxa"/>
              <w:left w:w="100" w:type="dxa"/>
            </w:tcMar>
            <w:vAlign w:val="center"/>
          </w:tcPr>
          <w:p w:rsidR="00840AE6" w:rsidRDefault="00196EF6">
            <w:pPr>
              <w:spacing w:after="0"/>
            </w:pPr>
            <w:r>
              <w:rPr>
                <w:rFonts w:ascii="Times New Roman" w:hAnsi="Times New Roman"/>
                <w:color w:val="000000"/>
                <w:sz w:val="24"/>
              </w:rPr>
              <w:t>1</w:t>
            </w:r>
          </w:p>
        </w:tc>
        <w:tc>
          <w:tcPr>
            <w:tcW w:w="3168"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840AE6" w:rsidRDefault="00840AE6">
            <w:pPr>
              <w:spacing w:after="0"/>
              <w:ind w:left="135"/>
              <w:jc w:val="center"/>
            </w:pPr>
          </w:p>
        </w:tc>
        <w:tc>
          <w:tcPr>
            <w:tcW w:w="1774" w:type="dxa"/>
            <w:tcMar>
              <w:top w:w="50" w:type="dxa"/>
              <w:left w:w="100" w:type="dxa"/>
            </w:tcMar>
            <w:vAlign w:val="center"/>
          </w:tcPr>
          <w:p w:rsidR="00840AE6" w:rsidRDefault="00840AE6">
            <w:pPr>
              <w:spacing w:after="0"/>
              <w:ind w:left="135"/>
              <w:jc w:val="center"/>
            </w:pPr>
          </w:p>
        </w:tc>
        <w:tc>
          <w:tcPr>
            <w:tcW w:w="2615" w:type="dxa"/>
            <w:tcMar>
              <w:top w:w="50" w:type="dxa"/>
              <w:left w:w="100" w:type="dxa"/>
            </w:tcMar>
            <w:vAlign w:val="center"/>
          </w:tcPr>
          <w:p w:rsidR="00840AE6" w:rsidRDefault="00840AE6">
            <w:pPr>
              <w:spacing w:after="0"/>
              <w:ind w:left="135"/>
            </w:pPr>
          </w:p>
        </w:tc>
      </w:tr>
      <w:tr w:rsidR="00840AE6">
        <w:trPr>
          <w:trHeight w:val="144"/>
          <w:tblCellSpacing w:w="20" w:type="nil"/>
        </w:trPr>
        <w:tc>
          <w:tcPr>
            <w:tcW w:w="456" w:type="dxa"/>
            <w:tcMar>
              <w:top w:w="50" w:type="dxa"/>
              <w:left w:w="100" w:type="dxa"/>
            </w:tcMar>
            <w:vAlign w:val="center"/>
          </w:tcPr>
          <w:p w:rsidR="00840AE6" w:rsidRDefault="00196EF6">
            <w:pPr>
              <w:spacing w:after="0"/>
            </w:pPr>
            <w:r>
              <w:rPr>
                <w:rFonts w:ascii="Times New Roman" w:hAnsi="Times New Roman"/>
                <w:color w:val="000000"/>
                <w:sz w:val="24"/>
              </w:rPr>
              <w:t>2</w:t>
            </w:r>
          </w:p>
        </w:tc>
        <w:tc>
          <w:tcPr>
            <w:tcW w:w="3168" w:type="dxa"/>
            <w:tcMar>
              <w:top w:w="50" w:type="dxa"/>
              <w:left w:w="100" w:type="dxa"/>
            </w:tcMar>
            <w:vAlign w:val="center"/>
          </w:tcPr>
          <w:p w:rsidR="00840AE6" w:rsidRDefault="00196EF6">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40AE6" w:rsidRDefault="00840AE6">
            <w:pPr>
              <w:spacing w:after="0"/>
              <w:ind w:left="135"/>
              <w:jc w:val="center"/>
            </w:pPr>
          </w:p>
        </w:tc>
        <w:tc>
          <w:tcPr>
            <w:tcW w:w="1774" w:type="dxa"/>
            <w:tcMar>
              <w:top w:w="50" w:type="dxa"/>
              <w:left w:w="100" w:type="dxa"/>
            </w:tcMar>
            <w:vAlign w:val="center"/>
          </w:tcPr>
          <w:p w:rsidR="00840AE6" w:rsidRDefault="00840AE6">
            <w:pPr>
              <w:spacing w:after="0"/>
              <w:ind w:left="135"/>
              <w:jc w:val="center"/>
            </w:pPr>
          </w:p>
        </w:tc>
        <w:tc>
          <w:tcPr>
            <w:tcW w:w="2615" w:type="dxa"/>
            <w:tcMar>
              <w:top w:w="50" w:type="dxa"/>
              <w:left w:w="100" w:type="dxa"/>
            </w:tcMar>
            <w:vAlign w:val="center"/>
          </w:tcPr>
          <w:p w:rsidR="00840AE6" w:rsidRDefault="00840AE6">
            <w:pPr>
              <w:spacing w:after="0"/>
              <w:ind w:left="135"/>
            </w:pPr>
          </w:p>
        </w:tc>
      </w:tr>
      <w:tr w:rsidR="00840AE6">
        <w:trPr>
          <w:trHeight w:val="144"/>
          <w:tblCellSpacing w:w="20" w:type="nil"/>
        </w:trPr>
        <w:tc>
          <w:tcPr>
            <w:tcW w:w="456" w:type="dxa"/>
            <w:tcMar>
              <w:top w:w="50" w:type="dxa"/>
              <w:left w:w="100" w:type="dxa"/>
            </w:tcMar>
            <w:vAlign w:val="center"/>
          </w:tcPr>
          <w:p w:rsidR="00840AE6" w:rsidRDefault="00196EF6">
            <w:pPr>
              <w:spacing w:after="0"/>
            </w:pPr>
            <w:r>
              <w:rPr>
                <w:rFonts w:ascii="Times New Roman" w:hAnsi="Times New Roman"/>
                <w:color w:val="000000"/>
                <w:sz w:val="24"/>
              </w:rPr>
              <w:t>3</w:t>
            </w:r>
          </w:p>
        </w:tc>
        <w:tc>
          <w:tcPr>
            <w:tcW w:w="3168" w:type="dxa"/>
            <w:tcMar>
              <w:top w:w="50" w:type="dxa"/>
              <w:left w:w="100" w:type="dxa"/>
            </w:tcMar>
            <w:vAlign w:val="center"/>
          </w:tcPr>
          <w:p w:rsidR="00840AE6" w:rsidRPr="002F25A8" w:rsidRDefault="00196EF6">
            <w:pPr>
              <w:spacing w:after="0"/>
              <w:ind w:left="135"/>
              <w:rPr>
                <w:lang w:val="ru-RU"/>
              </w:rPr>
            </w:pPr>
            <w:r w:rsidRPr="002F25A8">
              <w:rPr>
                <w:rFonts w:ascii="Times New Roman" w:hAnsi="Times New Roman"/>
                <w:color w:val="000000"/>
                <w:sz w:val="24"/>
                <w:lang w:val="ru-RU"/>
              </w:rPr>
              <w:t>Мод</w:t>
            </w:r>
            <w:r w:rsidR="002F25A8" w:rsidRPr="002F25A8">
              <w:rPr>
                <w:rFonts w:ascii="Times New Roman" w:hAnsi="Times New Roman"/>
                <w:color w:val="000000"/>
                <w:sz w:val="24"/>
                <w:lang w:val="ru-RU"/>
              </w:rPr>
              <w:t xml:space="preserve">уль </w:t>
            </w:r>
            <w:r w:rsidR="002F25A8">
              <w:rPr>
                <w:rFonts w:ascii="Times New Roman" w:hAnsi="Times New Roman"/>
                <w:color w:val="000000"/>
                <w:sz w:val="24"/>
                <w:lang w:val="ru-RU"/>
              </w:rPr>
              <w:t>«</w:t>
            </w:r>
            <w:proofErr w:type="spellStart"/>
            <w:r w:rsidR="002F25A8">
              <w:rPr>
                <w:rFonts w:ascii="Times New Roman" w:hAnsi="Times New Roman"/>
                <w:color w:val="000000"/>
                <w:sz w:val="24"/>
                <w:lang w:val="ru-RU"/>
              </w:rPr>
              <w:t>Действияучащихся</w:t>
            </w:r>
            <w:proofErr w:type="spellEnd"/>
            <w:r w:rsidR="002F25A8">
              <w:rPr>
                <w:rFonts w:ascii="Times New Roman" w:hAnsi="Times New Roman"/>
                <w:color w:val="000000"/>
                <w:sz w:val="24"/>
                <w:lang w:val="ru-RU"/>
              </w:rPr>
              <w:t xml:space="preserve"> на улицах и дорогах»</w:t>
            </w:r>
          </w:p>
        </w:tc>
        <w:tc>
          <w:tcPr>
            <w:tcW w:w="966" w:type="dxa"/>
            <w:tcMar>
              <w:top w:w="50" w:type="dxa"/>
              <w:left w:w="100" w:type="dxa"/>
            </w:tcMar>
            <w:vAlign w:val="center"/>
          </w:tcPr>
          <w:p w:rsidR="00840AE6" w:rsidRPr="002F25A8" w:rsidRDefault="00196EF6">
            <w:pPr>
              <w:spacing w:after="0"/>
              <w:ind w:left="135"/>
              <w:jc w:val="center"/>
              <w:rPr>
                <w:lang w:val="ru-RU"/>
              </w:rPr>
            </w:pPr>
            <w:r w:rsidRPr="002F25A8">
              <w:rPr>
                <w:rFonts w:ascii="Times New Roman" w:hAnsi="Times New Roman"/>
                <w:color w:val="000000"/>
                <w:sz w:val="24"/>
                <w:lang w:val="ru-RU"/>
              </w:rPr>
              <w:t xml:space="preserve"> </w:t>
            </w:r>
            <w:r w:rsidR="002F25A8">
              <w:rPr>
                <w:rFonts w:ascii="Times New Roman" w:hAnsi="Times New Roman"/>
                <w:color w:val="000000"/>
                <w:sz w:val="24"/>
              </w:rPr>
              <w:t>4</w:t>
            </w:r>
          </w:p>
        </w:tc>
        <w:tc>
          <w:tcPr>
            <w:tcW w:w="1687" w:type="dxa"/>
            <w:tcMar>
              <w:top w:w="50" w:type="dxa"/>
              <w:left w:w="100" w:type="dxa"/>
            </w:tcMar>
            <w:vAlign w:val="center"/>
          </w:tcPr>
          <w:p w:rsidR="00840AE6" w:rsidRDefault="00840AE6">
            <w:pPr>
              <w:spacing w:after="0"/>
              <w:ind w:left="135"/>
              <w:jc w:val="center"/>
            </w:pPr>
          </w:p>
        </w:tc>
        <w:tc>
          <w:tcPr>
            <w:tcW w:w="1774" w:type="dxa"/>
            <w:tcMar>
              <w:top w:w="50" w:type="dxa"/>
              <w:left w:w="100" w:type="dxa"/>
            </w:tcMar>
            <w:vAlign w:val="center"/>
          </w:tcPr>
          <w:p w:rsidR="00840AE6" w:rsidRDefault="00840AE6">
            <w:pPr>
              <w:spacing w:after="0"/>
              <w:ind w:left="135"/>
              <w:jc w:val="center"/>
            </w:pPr>
          </w:p>
        </w:tc>
        <w:tc>
          <w:tcPr>
            <w:tcW w:w="2615" w:type="dxa"/>
            <w:tcMar>
              <w:top w:w="50" w:type="dxa"/>
              <w:left w:w="100" w:type="dxa"/>
            </w:tcMar>
            <w:vAlign w:val="center"/>
          </w:tcPr>
          <w:p w:rsidR="00840AE6" w:rsidRDefault="00840AE6">
            <w:pPr>
              <w:spacing w:after="0"/>
              <w:ind w:left="135"/>
            </w:pPr>
          </w:p>
        </w:tc>
      </w:tr>
      <w:tr w:rsidR="00840AE6">
        <w:trPr>
          <w:trHeight w:val="144"/>
          <w:tblCellSpacing w:w="20" w:type="nil"/>
        </w:trPr>
        <w:tc>
          <w:tcPr>
            <w:tcW w:w="456" w:type="dxa"/>
            <w:tcMar>
              <w:top w:w="50" w:type="dxa"/>
              <w:left w:w="100" w:type="dxa"/>
            </w:tcMar>
            <w:vAlign w:val="center"/>
          </w:tcPr>
          <w:p w:rsidR="00840AE6" w:rsidRDefault="00196EF6">
            <w:pPr>
              <w:spacing w:after="0"/>
            </w:pPr>
            <w:r>
              <w:rPr>
                <w:rFonts w:ascii="Times New Roman" w:hAnsi="Times New Roman"/>
                <w:color w:val="000000"/>
                <w:sz w:val="24"/>
              </w:rPr>
              <w:t>4</w:t>
            </w:r>
          </w:p>
        </w:tc>
        <w:tc>
          <w:tcPr>
            <w:tcW w:w="3168"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840AE6" w:rsidRDefault="00840AE6">
            <w:pPr>
              <w:spacing w:after="0"/>
              <w:ind w:left="135"/>
              <w:jc w:val="center"/>
            </w:pPr>
          </w:p>
        </w:tc>
        <w:tc>
          <w:tcPr>
            <w:tcW w:w="1774" w:type="dxa"/>
            <w:tcMar>
              <w:top w:w="50" w:type="dxa"/>
              <w:left w:w="100" w:type="dxa"/>
            </w:tcMar>
            <w:vAlign w:val="center"/>
          </w:tcPr>
          <w:p w:rsidR="00840AE6" w:rsidRDefault="00840AE6">
            <w:pPr>
              <w:spacing w:after="0"/>
              <w:ind w:left="135"/>
              <w:jc w:val="center"/>
            </w:pPr>
          </w:p>
        </w:tc>
        <w:tc>
          <w:tcPr>
            <w:tcW w:w="2615" w:type="dxa"/>
            <w:tcMar>
              <w:top w:w="50" w:type="dxa"/>
              <w:left w:w="100" w:type="dxa"/>
            </w:tcMar>
            <w:vAlign w:val="center"/>
          </w:tcPr>
          <w:p w:rsidR="00840AE6" w:rsidRDefault="00840AE6">
            <w:pPr>
              <w:spacing w:after="0"/>
              <w:ind w:left="135"/>
            </w:pPr>
          </w:p>
        </w:tc>
      </w:tr>
      <w:tr w:rsidR="00840AE6">
        <w:trPr>
          <w:trHeight w:val="144"/>
          <w:tblCellSpacing w:w="20" w:type="nil"/>
        </w:trPr>
        <w:tc>
          <w:tcPr>
            <w:tcW w:w="456" w:type="dxa"/>
            <w:tcMar>
              <w:top w:w="50" w:type="dxa"/>
              <w:left w:w="100" w:type="dxa"/>
            </w:tcMar>
            <w:vAlign w:val="center"/>
          </w:tcPr>
          <w:p w:rsidR="00840AE6" w:rsidRDefault="00196EF6">
            <w:pPr>
              <w:spacing w:after="0"/>
            </w:pPr>
            <w:r>
              <w:rPr>
                <w:rFonts w:ascii="Times New Roman" w:hAnsi="Times New Roman"/>
                <w:color w:val="000000"/>
                <w:sz w:val="24"/>
              </w:rPr>
              <w:t>5</w:t>
            </w:r>
          </w:p>
        </w:tc>
        <w:tc>
          <w:tcPr>
            <w:tcW w:w="3168"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Модуль</w:t>
            </w:r>
            <w:r w:rsidR="00B777A0">
              <w:rPr>
                <w:rFonts w:ascii="Times New Roman" w:hAnsi="Times New Roman"/>
                <w:color w:val="000000"/>
                <w:sz w:val="24"/>
                <w:lang w:val="ru-RU"/>
              </w:rPr>
              <w:t xml:space="preserve"> "Стрелковая подготовка</w:t>
            </w:r>
            <w:r w:rsidRPr="003B2345">
              <w:rPr>
                <w:rFonts w:ascii="Times New Roman" w:hAnsi="Times New Roman"/>
                <w:color w:val="000000"/>
                <w:sz w:val="24"/>
                <w:lang w:val="ru-RU"/>
              </w:rPr>
              <w:t>"</w:t>
            </w:r>
          </w:p>
        </w:tc>
        <w:tc>
          <w:tcPr>
            <w:tcW w:w="966"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sidR="00B777A0">
              <w:rPr>
                <w:rFonts w:ascii="Times New Roman" w:hAnsi="Times New Roman"/>
                <w:color w:val="000000"/>
                <w:sz w:val="24"/>
                <w:lang w:val="ru-RU"/>
              </w:rPr>
              <w:t>9</w:t>
            </w:r>
            <w:r>
              <w:rPr>
                <w:rFonts w:ascii="Times New Roman" w:hAnsi="Times New Roman"/>
                <w:color w:val="000000"/>
                <w:sz w:val="24"/>
              </w:rPr>
              <w:t xml:space="preserve"> </w:t>
            </w:r>
          </w:p>
        </w:tc>
        <w:tc>
          <w:tcPr>
            <w:tcW w:w="1687" w:type="dxa"/>
            <w:tcMar>
              <w:top w:w="50" w:type="dxa"/>
              <w:left w:w="100" w:type="dxa"/>
            </w:tcMar>
            <w:vAlign w:val="center"/>
          </w:tcPr>
          <w:p w:rsidR="00840AE6" w:rsidRDefault="00840AE6">
            <w:pPr>
              <w:spacing w:after="0"/>
              <w:ind w:left="135"/>
              <w:jc w:val="center"/>
            </w:pPr>
          </w:p>
        </w:tc>
        <w:tc>
          <w:tcPr>
            <w:tcW w:w="1774" w:type="dxa"/>
            <w:tcMar>
              <w:top w:w="50" w:type="dxa"/>
              <w:left w:w="100" w:type="dxa"/>
            </w:tcMar>
            <w:vAlign w:val="center"/>
          </w:tcPr>
          <w:p w:rsidR="00840AE6" w:rsidRDefault="00840AE6">
            <w:pPr>
              <w:spacing w:after="0"/>
              <w:ind w:left="135"/>
              <w:jc w:val="center"/>
            </w:pPr>
          </w:p>
        </w:tc>
        <w:tc>
          <w:tcPr>
            <w:tcW w:w="2615" w:type="dxa"/>
            <w:tcMar>
              <w:top w:w="50" w:type="dxa"/>
              <w:left w:w="100" w:type="dxa"/>
            </w:tcMar>
            <w:vAlign w:val="center"/>
          </w:tcPr>
          <w:p w:rsidR="00840AE6" w:rsidRDefault="00840AE6">
            <w:pPr>
              <w:spacing w:after="0"/>
              <w:ind w:left="135"/>
            </w:pPr>
          </w:p>
        </w:tc>
      </w:tr>
      <w:tr w:rsidR="00840AE6">
        <w:trPr>
          <w:trHeight w:val="144"/>
          <w:tblCellSpacing w:w="20" w:type="nil"/>
        </w:trPr>
        <w:tc>
          <w:tcPr>
            <w:tcW w:w="456" w:type="dxa"/>
            <w:tcMar>
              <w:top w:w="50" w:type="dxa"/>
              <w:left w:w="100" w:type="dxa"/>
            </w:tcMar>
            <w:vAlign w:val="center"/>
          </w:tcPr>
          <w:p w:rsidR="00840AE6" w:rsidRDefault="00196EF6">
            <w:pPr>
              <w:spacing w:after="0"/>
            </w:pPr>
            <w:r>
              <w:rPr>
                <w:rFonts w:ascii="Times New Roman" w:hAnsi="Times New Roman"/>
                <w:color w:val="000000"/>
                <w:sz w:val="24"/>
              </w:rPr>
              <w:t>6</w:t>
            </w:r>
          </w:p>
        </w:tc>
        <w:tc>
          <w:tcPr>
            <w:tcW w:w="3168" w:type="dxa"/>
            <w:tcMar>
              <w:top w:w="50" w:type="dxa"/>
              <w:left w:w="100" w:type="dxa"/>
            </w:tcMar>
            <w:vAlign w:val="center"/>
          </w:tcPr>
          <w:p w:rsidR="00840AE6" w:rsidRDefault="00196EF6">
            <w:pPr>
              <w:spacing w:after="0"/>
              <w:ind w:left="135"/>
            </w:pPr>
            <w:r w:rsidRPr="003B2345">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840AE6" w:rsidRPr="00B777A0" w:rsidRDefault="002F25A8">
            <w:pPr>
              <w:spacing w:after="0"/>
              <w:ind w:left="135"/>
              <w:jc w:val="center"/>
              <w:rPr>
                <w:lang w:val="ru-RU"/>
              </w:rPr>
            </w:pPr>
            <w:r>
              <w:rPr>
                <w:rFonts w:ascii="Times New Roman" w:hAnsi="Times New Roman"/>
                <w:color w:val="000000"/>
                <w:sz w:val="24"/>
              </w:rPr>
              <w:t xml:space="preserve"> </w:t>
            </w:r>
            <w:r w:rsidR="00B777A0">
              <w:rPr>
                <w:rFonts w:ascii="Times New Roman" w:hAnsi="Times New Roman"/>
                <w:color w:val="000000"/>
                <w:sz w:val="24"/>
                <w:lang w:val="ru-RU"/>
              </w:rPr>
              <w:t>7</w:t>
            </w:r>
          </w:p>
        </w:tc>
        <w:tc>
          <w:tcPr>
            <w:tcW w:w="1687" w:type="dxa"/>
            <w:tcMar>
              <w:top w:w="50" w:type="dxa"/>
              <w:left w:w="100" w:type="dxa"/>
            </w:tcMar>
            <w:vAlign w:val="center"/>
          </w:tcPr>
          <w:p w:rsidR="00840AE6" w:rsidRDefault="00840AE6">
            <w:pPr>
              <w:spacing w:after="0"/>
              <w:ind w:left="135"/>
              <w:jc w:val="center"/>
            </w:pPr>
          </w:p>
        </w:tc>
        <w:tc>
          <w:tcPr>
            <w:tcW w:w="1774" w:type="dxa"/>
            <w:tcMar>
              <w:top w:w="50" w:type="dxa"/>
              <w:left w:w="100" w:type="dxa"/>
            </w:tcMar>
            <w:vAlign w:val="center"/>
          </w:tcPr>
          <w:p w:rsidR="00840AE6" w:rsidRDefault="00840AE6">
            <w:pPr>
              <w:spacing w:after="0"/>
              <w:ind w:left="135"/>
              <w:jc w:val="center"/>
            </w:pPr>
          </w:p>
        </w:tc>
        <w:tc>
          <w:tcPr>
            <w:tcW w:w="2615" w:type="dxa"/>
            <w:tcMar>
              <w:top w:w="50" w:type="dxa"/>
              <w:left w:w="100" w:type="dxa"/>
            </w:tcMar>
            <w:vAlign w:val="center"/>
          </w:tcPr>
          <w:p w:rsidR="00840AE6" w:rsidRDefault="00840AE6">
            <w:pPr>
              <w:spacing w:after="0"/>
              <w:ind w:left="135"/>
            </w:pPr>
          </w:p>
        </w:tc>
      </w:tr>
      <w:tr w:rsidR="00840AE6">
        <w:trPr>
          <w:trHeight w:val="144"/>
          <w:tblCellSpacing w:w="20" w:type="nil"/>
        </w:trPr>
        <w:tc>
          <w:tcPr>
            <w:tcW w:w="0" w:type="auto"/>
            <w:gridSpan w:val="2"/>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840AE6" w:rsidRDefault="00840AE6"/>
        </w:tc>
      </w:tr>
    </w:tbl>
    <w:p w:rsidR="00840AE6" w:rsidRDefault="00840AE6">
      <w:pPr>
        <w:sectPr w:rsidR="00840AE6">
          <w:pgSz w:w="16383" w:h="11906" w:orient="landscape"/>
          <w:pgMar w:top="1134" w:right="850" w:bottom="1134" w:left="1701" w:header="720" w:footer="720" w:gutter="0"/>
          <w:cols w:space="720"/>
        </w:sectPr>
      </w:pPr>
    </w:p>
    <w:p w:rsidR="00840AE6" w:rsidRDefault="00196EF6">
      <w:pPr>
        <w:spacing w:after="0"/>
        <w:ind w:left="120"/>
      </w:pPr>
      <w:bookmarkStart w:id="5" w:name="block-404321"/>
      <w:bookmarkEnd w:id="4"/>
      <w:r>
        <w:rPr>
          <w:rFonts w:ascii="Times New Roman" w:hAnsi="Times New Roman"/>
          <w:b/>
          <w:color w:val="000000"/>
          <w:sz w:val="28"/>
        </w:rPr>
        <w:lastRenderedPageBreak/>
        <w:t xml:space="preserve"> ПОУРОЧНОЕ ПЛАНИРОВАНИЕ </w:t>
      </w:r>
    </w:p>
    <w:p w:rsidR="00840AE6" w:rsidRDefault="00196EF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8"/>
        <w:gridCol w:w="4541"/>
        <w:gridCol w:w="1202"/>
        <w:gridCol w:w="1841"/>
        <w:gridCol w:w="1910"/>
        <w:gridCol w:w="1347"/>
        <w:gridCol w:w="2221"/>
      </w:tblGrid>
      <w:tr w:rsidR="00840AE6" w:rsidTr="002D6BA1">
        <w:trPr>
          <w:trHeight w:val="144"/>
          <w:tblCellSpacing w:w="20" w:type="nil"/>
        </w:trPr>
        <w:tc>
          <w:tcPr>
            <w:tcW w:w="963" w:type="dxa"/>
            <w:vMerge w:val="restart"/>
            <w:tcMar>
              <w:top w:w="50" w:type="dxa"/>
              <w:left w:w="100" w:type="dxa"/>
            </w:tcMar>
            <w:vAlign w:val="center"/>
          </w:tcPr>
          <w:p w:rsidR="00840AE6" w:rsidRDefault="00196EF6">
            <w:pPr>
              <w:spacing w:after="0"/>
              <w:ind w:left="135"/>
            </w:pPr>
            <w:r>
              <w:rPr>
                <w:rFonts w:ascii="Times New Roman" w:hAnsi="Times New Roman"/>
                <w:b/>
                <w:color w:val="000000"/>
                <w:sz w:val="24"/>
              </w:rPr>
              <w:t xml:space="preserve">№ п/п </w:t>
            </w:r>
          </w:p>
          <w:p w:rsidR="00840AE6" w:rsidRDefault="00840AE6">
            <w:pPr>
              <w:spacing w:after="0"/>
              <w:ind w:left="135"/>
            </w:pPr>
          </w:p>
        </w:tc>
        <w:tc>
          <w:tcPr>
            <w:tcW w:w="4537" w:type="dxa"/>
            <w:vMerge w:val="restart"/>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40AE6" w:rsidRDefault="00840AE6">
            <w:pPr>
              <w:spacing w:after="0"/>
              <w:ind w:left="135"/>
            </w:pPr>
          </w:p>
        </w:tc>
        <w:tc>
          <w:tcPr>
            <w:tcW w:w="0" w:type="auto"/>
            <w:gridSpan w:val="3"/>
            <w:tcMar>
              <w:top w:w="50" w:type="dxa"/>
              <w:left w:w="100" w:type="dxa"/>
            </w:tcMar>
            <w:vAlign w:val="center"/>
          </w:tcPr>
          <w:p w:rsidR="00840AE6" w:rsidRDefault="00196EF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840AE6" w:rsidRDefault="00840AE6">
            <w:pPr>
              <w:spacing w:after="0"/>
              <w:ind w:left="135"/>
            </w:pPr>
          </w:p>
        </w:tc>
        <w:tc>
          <w:tcPr>
            <w:tcW w:w="2221" w:type="dxa"/>
            <w:vMerge w:val="restart"/>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840AE6" w:rsidRDefault="00840AE6">
            <w:pPr>
              <w:spacing w:after="0"/>
              <w:ind w:left="135"/>
            </w:pPr>
          </w:p>
        </w:tc>
      </w:tr>
      <w:tr w:rsidR="00840AE6" w:rsidTr="002D6BA1">
        <w:trPr>
          <w:trHeight w:val="144"/>
          <w:tblCellSpacing w:w="20" w:type="nil"/>
        </w:trPr>
        <w:tc>
          <w:tcPr>
            <w:tcW w:w="0" w:type="auto"/>
            <w:vMerge/>
            <w:tcBorders>
              <w:top w:val="nil"/>
            </w:tcBorders>
            <w:tcMar>
              <w:top w:w="50" w:type="dxa"/>
              <w:left w:w="100" w:type="dxa"/>
            </w:tcMar>
          </w:tcPr>
          <w:p w:rsidR="00840AE6" w:rsidRDefault="00840AE6"/>
        </w:tc>
        <w:tc>
          <w:tcPr>
            <w:tcW w:w="0" w:type="auto"/>
            <w:vMerge/>
            <w:tcBorders>
              <w:top w:val="nil"/>
            </w:tcBorders>
            <w:tcMar>
              <w:top w:w="50" w:type="dxa"/>
              <w:left w:w="100" w:type="dxa"/>
            </w:tcMar>
          </w:tcPr>
          <w:p w:rsidR="00840AE6" w:rsidRDefault="00840AE6"/>
        </w:tc>
        <w:tc>
          <w:tcPr>
            <w:tcW w:w="1221" w:type="dxa"/>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40AE6" w:rsidRDefault="00840AE6">
            <w:pPr>
              <w:spacing w:after="0"/>
              <w:ind w:left="135"/>
            </w:pPr>
          </w:p>
        </w:tc>
        <w:tc>
          <w:tcPr>
            <w:tcW w:w="1841" w:type="dxa"/>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0AE6" w:rsidRDefault="00840AE6">
            <w:pPr>
              <w:spacing w:after="0"/>
              <w:ind w:left="135"/>
            </w:pPr>
          </w:p>
        </w:tc>
        <w:tc>
          <w:tcPr>
            <w:tcW w:w="1910" w:type="dxa"/>
            <w:tcMar>
              <w:top w:w="50" w:type="dxa"/>
              <w:left w:w="100" w:type="dxa"/>
            </w:tcMar>
            <w:vAlign w:val="center"/>
          </w:tcPr>
          <w:p w:rsidR="00840AE6" w:rsidRDefault="00196EF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40AE6" w:rsidRDefault="00840AE6">
            <w:pPr>
              <w:spacing w:after="0"/>
              <w:ind w:left="135"/>
            </w:pPr>
          </w:p>
        </w:tc>
        <w:tc>
          <w:tcPr>
            <w:tcW w:w="0" w:type="auto"/>
            <w:vMerge/>
            <w:tcBorders>
              <w:top w:val="nil"/>
            </w:tcBorders>
            <w:tcMar>
              <w:top w:w="50" w:type="dxa"/>
              <w:left w:w="100" w:type="dxa"/>
            </w:tcMar>
          </w:tcPr>
          <w:p w:rsidR="00840AE6" w:rsidRDefault="00840AE6"/>
        </w:tc>
        <w:tc>
          <w:tcPr>
            <w:tcW w:w="0" w:type="auto"/>
            <w:vMerge/>
            <w:tcBorders>
              <w:top w:val="nil"/>
            </w:tcBorders>
            <w:tcMar>
              <w:top w:w="50" w:type="dxa"/>
              <w:left w:w="100" w:type="dxa"/>
            </w:tcMar>
          </w:tcPr>
          <w:p w:rsidR="00840AE6" w:rsidRDefault="00840AE6"/>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1</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Современные представления о культуре безопасности</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7.09.</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2</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 xml:space="preserve">Влияние поведения на безопасность. </w:t>
            </w:r>
            <w:proofErr w:type="gramStart"/>
            <w:r w:rsidRPr="003B2345">
              <w:rPr>
                <w:rFonts w:ascii="Times New Roman" w:hAnsi="Times New Roman"/>
                <w:color w:val="000000"/>
                <w:sz w:val="24"/>
                <w:lang w:val="ru-RU"/>
              </w:rPr>
              <w:t>Риск-ориентированный</w:t>
            </w:r>
            <w:proofErr w:type="gramEnd"/>
            <w:r w:rsidRPr="003B2345">
              <w:rPr>
                <w:rFonts w:ascii="Times New Roman" w:hAnsi="Times New Roman"/>
                <w:color w:val="000000"/>
                <w:sz w:val="24"/>
                <w:lang w:val="ru-RU"/>
              </w:rPr>
              <w:t xml:space="preserve"> подход к обеспечению безопасности на уровне личности, общества, государства</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14.09</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3</w:t>
            </w:r>
          </w:p>
        </w:tc>
        <w:tc>
          <w:tcPr>
            <w:tcW w:w="4537" w:type="dxa"/>
            <w:tcMar>
              <w:top w:w="50" w:type="dxa"/>
              <w:left w:w="100" w:type="dxa"/>
            </w:tcMar>
            <w:vAlign w:val="center"/>
          </w:tcPr>
          <w:p w:rsidR="00840AE6" w:rsidRDefault="00196EF6">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21.09</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4</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Профилактика и первая помощь при отравлениях</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28.09.</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5</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Безопасность в быту. Пожарная безопасность в быту</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5.10.</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6</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Безопасность в быту. Предупреждение травм и первая помощь при них</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12.10.</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7</w:t>
            </w:r>
          </w:p>
        </w:tc>
        <w:tc>
          <w:tcPr>
            <w:tcW w:w="4537" w:type="dxa"/>
            <w:tcMar>
              <w:top w:w="50" w:type="dxa"/>
              <w:left w:w="100" w:type="dxa"/>
            </w:tcMar>
            <w:vAlign w:val="center"/>
          </w:tcPr>
          <w:p w:rsidR="00840AE6" w:rsidRDefault="00196EF6">
            <w:pPr>
              <w:spacing w:after="0"/>
              <w:ind w:left="135"/>
            </w:pPr>
            <w:r w:rsidRPr="003B2345">
              <w:rPr>
                <w:rFonts w:ascii="Times New Roman" w:hAnsi="Times New Roman"/>
                <w:color w:val="000000"/>
                <w:sz w:val="24"/>
                <w:lang w:val="ru-RU"/>
              </w:rPr>
              <w:t xml:space="preserve">Безопасное поведение в местах общего пользования.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криминогенного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19.10.</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8</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26.10.</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9</w:t>
            </w:r>
          </w:p>
        </w:tc>
        <w:tc>
          <w:tcPr>
            <w:tcW w:w="4537" w:type="dxa"/>
            <w:tcMar>
              <w:top w:w="50" w:type="dxa"/>
              <w:left w:w="100" w:type="dxa"/>
            </w:tcMar>
            <w:vAlign w:val="center"/>
          </w:tcPr>
          <w:p w:rsidR="00840AE6" w:rsidRPr="003B2345" w:rsidRDefault="00E9259F">
            <w:pPr>
              <w:spacing w:after="0"/>
              <w:ind w:left="135"/>
              <w:rPr>
                <w:lang w:val="ru-RU"/>
              </w:rPr>
            </w:pPr>
            <w:r>
              <w:rPr>
                <w:lang w:val="ru-RU"/>
              </w:rPr>
              <w:t>Документация по ПДД</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9.11.</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10</w:t>
            </w:r>
          </w:p>
        </w:tc>
        <w:tc>
          <w:tcPr>
            <w:tcW w:w="4537" w:type="dxa"/>
            <w:tcMar>
              <w:top w:w="50" w:type="dxa"/>
              <w:left w:w="100" w:type="dxa"/>
            </w:tcMar>
            <w:vAlign w:val="center"/>
          </w:tcPr>
          <w:p w:rsidR="00840AE6" w:rsidRPr="003B2345" w:rsidRDefault="00E9259F">
            <w:pPr>
              <w:spacing w:after="0"/>
              <w:ind w:left="135"/>
              <w:rPr>
                <w:lang w:val="ru-RU"/>
              </w:rPr>
            </w:pPr>
            <w:r>
              <w:rPr>
                <w:lang w:val="ru-RU"/>
              </w:rPr>
              <w:t>Обязанности участников ДД</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16.11.</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lastRenderedPageBreak/>
              <w:t>11</w:t>
            </w:r>
          </w:p>
        </w:tc>
        <w:tc>
          <w:tcPr>
            <w:tcW w:w="4537" w:type="dxa"/>
            <w:tcMar>
              <w:top w:w="50" w:type="dxa"/>
              <w:left w:w="100" w:type="dxa"/>
            </w:tcMar>
            <w:vAlign w:val="center"/>
          </w:tcPr>
          <w:p w:rsidR="00840AE6" w:rsidRPr="003B2345" w:rsidRDefault="00E9259F">
            <w:pPr>
              <w:spacing w:after="0"/>
              <w:ind w:left="135"/>
              <w:rPr>
                <w:lang w:val="ru-RU"/>
              </w:rPr>
            </w:pPr>
            <w:r>
              <w:rPr>
                <w:lang w:val="ru-RU"/>
              </w:rPr>
              <w:t>Обязанности участников ДД</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23.11.</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12</w:t>
            </w:r>
          </w:p>
        </w:tc>
        <w:tc>
          <w:tcPr>
            <w:tcW w:w="4537" w:type="dxa"/>
            <w:tcMar>
              <w:top w:w="50" w:type="dxa"/>
              <w:left w:w="100" w:type="dxa"/>
            </w:tcMar>
            <w:vAlign w:val="center"/>
          </w:tcPr>
          <w:p w:rsidR="00840AE6" w:rsidRPr="003B2345" w:rsidRDefault="00E9259F">
            <w:pPr>
              <w:spacing w:after="0"/>
              <w:ind w:left="135"/>
              <w:rPr>
                <w:lang w:val="ru-RU"/>
              </w:rPr>
            </w:pPr>
            <w:r>
              <w:rPr>
                <w:lang w:val="ru-RU"/>
              </w:rPr>
              <w:t>Соблюдение ПДД-закон жизни.</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30.11.</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1</w:t>
            </w:r>
            <w:r>
              <w:rPr>
                <w:rFonts w:ascii="Times New Roman" w:hAnsi="Times New Roman"/>
                <w:color w:val="000000"/>
                <w:sz w:val="24"/>
                <w:lang w:val="ru-RU"/>
              </w:rPr>
              <w:t>3</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7.12.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1</w:t>
            </w:r>
            <w:r>
              <w:rPr>
                <w:rFonts w:ascii="Times New Roman" w:hAnsi="Times New Roman"/>
                <w:color w:val="000000"/>
                <w:sz w:val="24"/>
                <w:lang w:val="ru-RU"/>
              </w:rPr>
              <w:t>4</w:t>
            </w:r>
          </w:p>
        </w:tc>
        <w:tc>
          <w:tcPr>
            <w:tcW w:w="4537" w:type="dxa"/>
            <w:tcMar>
              <w:top w:w="50" w:type="dxa"/>
              <w:left w:w="100" w:type="dxa"/>
            </w:tcMar>
            <w:vAlign w:val="center"/>
          </w:tcPr>
          <w:p w:rsidR="00840AE6" w:rsidRDefault="00196EF6">
            <w:pPr>
              <w:spacing w:after="0"/>
              <w:ind w:left="135"/>
            </w:pP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социально-психологического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14.12.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1</w:t>
            </w:r>
            <w:r>
              <w:rPr>
                <w:rFonts w:ascii="Times New Roman" w:hAnsi="Times New Roman"/>
                <w:color w:val="000000"/>
                <w:sz w:val="24"/>
                <w:lang w:val="ru-RU"/>
              </w:rPr>
              <w:t>5</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Безопасность в общественных местах. Поиск потерявшегося человека</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21.12.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1</w:t>
            </w:r>
            <w:r>
              <w:rPr>
                <w:rFonts w:ascii="Times New Roman" w:hAnsi="Times New Roman"/>
                <w:color w:val="000000"/>
                <w:sz w:val="24"/>
                <w:lang w:val="ru-RU"/>
              </w:rPr>
              <w:t>6</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Опасности криминального характера в общественных местах</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28.12.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1</w:t>
            </w:r>
            <w:r>
              <w:rPr>
                <w:rFonts w:ascii="Times New Roman" w:hAnsi="Times New Roman"/>
                <w:color w:val="000000"/>
                <w:sz w:val="24"/>
                <w:lang w:val="ru-RU"/>
              </w:rPr>
              <w:t>7</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Действия при пожаре, обрушении конструкций в общественных местах и на объектах с массовым пребыванием людей</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11.01.</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lang w:val="ru-RU"/>
              </w:rPr>
              <w:t>18</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Действия при угрозе или совершении террористического акта в общественных местах и на объектах с массовым пребыванием людей</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18.01.</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lang w:val="ru-RU"/>
              </w:rPr>
              <w:t>19</w:t>
            </w:r>
          </w:p>
        </w:tc>
        <w:tc>
          <w:tcPr>
            <w:tcW w:w="4537" w:type="dxa"/>
            <w:tcMar>
              <w:top w:w="50" w:type="dxa"/>
              <w:left w:w="100" w:type="dxa"/>
            </w:tcMar>
            <w:vAlign w:val="center"/>
          </w:tcPr>
          <w:p w:rsidR="00840AE6" w:rsidRPr="00E9259F" w:rsidRDefault="00E9259F">
            <w:pPr>
              <w:spacing w:after="0"/>
              <w:ind w:left="135"/>
              <w:rPr>
                <w:lang w:val="ru-RU"/>
              </w:rPr>
            </w:pPr>
            <w:r>
              <w:rPr>
                <w:lang w:val="ru-RU"/>
              </w:rPr>
              <w:t>АКМ</w:t>
            </w:r>
            <w:proofErr w:type="gramStart"/>
            <w:r>
              <w:rPr>
                <w:lang w:val="ru-RU"/>
              </w:rPr>
              <w:t>:Т</w:t>
            </w:r>
            <w:proofErr w:type="gramEnd"/>
            <w:r>
              <w:rPr>
                <w:lang w:val="ru-RU"/>
              </w:rPr>
              <w:t>ТХ</w:t>
            </w:r>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25.01.</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2</w:t>
            </w:r>
            <w:r>
              <w:rPr>
                <w:rFonts w:ascii="Times New Roman" w:hAnsi="Times New Roman"/>
                <w:color w:val="000000"/>
                <w:sz w:val="24"/>
                <w:lang w:val="ru-RU"/>
              </w:rPr>
              <w:t>0</w:t>
            </w:r>
          </w:p>
        </w:tc>
        <w:tc>
          <w:tcPr>
            <w:tcW w:w="4537" w:type="dxa"/>
            <w:tcMar>
              <w:top w:w="50" w:type="dxa"/>
              <w:left w:w="100" w:type="dxa"/>
            </w:tcMar>
            <w:vAlign w:val="center"/>
          </w:tcPr>
          <w:p w:rsidR="00840AE6" w:rsidRPr="00E9259F" w:rsidRDefault="00E9259F">
            <w:pPr>
              <w:spacing w:after="0"/>
              <w:ind w:left="135"/>
              <w:rPr>
                <w:lang w:val="ru-RU"/>
              </w:rPr>
            </w:pPr>
            <w:r>
              <w:rPr>
                <w:lang w:val="ru-RU"/>
              </w:rPr>
              <w:t>Назначение частей автомата</w:t>
            </w:r>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1.02.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2</w:t>
            </w:r>
            <w:r>
              <w:rPr>
                <w:rFonts w:ascii="Times New Roman" w:hAnsi="Times New Roman"/>
                <w:color w:val="000000"/>
                <w:sz w:val="24"/>
                <w:lang w:val="ru-RU"/>
              </w:rPr>
              <w:t>1</w:t>
            </w:r>
          </w:p>
        </w:tc>
        <w:tc>
          <w:tcPr>
            <w:tcW w:w="4537" w:type="dxa"/>
            <w:tcMar>
              <w:top w:w="50" w:type="dxa"/>
              <w:left w:w="100" w:type="dxa"/>
            </w:tcMar>
            <w:vAlign w:val="center"/>
          </w:tcPr>
          <w:p w:rsidR="00840AE6" w:rsidRPr="003B2345" w:rsidRDefault="00E9259F">
            <w:pPr>
              <w:spacing w:after="0"/>
              <w:ind w:left="135"/>
              <w:rPr>
                <w:lang w:val="ru-RU"/>
              </w:rPr>
            </w:pPr>
            <w:r>
              <w:rPr>
                <w:lang w:val="ru-RU"/>
              </w:rPr>
              <w:t>ТБ при обращении с оружием</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8.02.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2</w:t>
            </w:r>
            <w:r>
              <w:rPr>
                <w:rFonts w:ascii="Times New Roman" w:hAnsi="Times New Roman"/>
                <w:color w:val="000000"/>
                <w:sz w:val="24"/>
                <w:lang w:val="ru-RU"/>
              </w:rPr>
              <w:t>2</w:t>
            </w:r>
          </w:p>
        </w:tc>
        <w:tc>
          <w:tcPr>
            <w:tcW w:w="4537" w:type="dxa"/>
            <w:tcMar>
              <w:top w:w="50" w:type="dxa"/>
              <w:left w:w="100" w:type="dxa"/>
            </w:tcMar>
            <w:vAlign w:val="center"/>
          </w:tcPr>
          <w:p w:rsidR="00840AE6" w:rsidRPr="003B2345" w:rsidRDefault="00E9259F">
            <w:pPr>
              <w:spacing w:after="0"/>
              <w:ind w:left="135"/>
              <w:rPr>
                <w:lang w:val="ru-RU"/>
              </w:rPr>
            </w:pPr>
            <w:r>
              <w:rPr>
                <w:lang w:val="ru-RU"/>
              </w:rPr>
              <w:t>Неполная разборка АКМ</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15.02.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2</w:t>
            </w:r>
            <w:r>
              <w:rPr>
                <w:rFonts w:ascii="Times New Roman" w:hAnsi="Times New Roman"/>
                <w:color w:val="000000"/>
                <w:sz w:val="24"/>
                <w:lang w:val="ru-RU"/>
              </w:rPr>
              <w:t>3</w:t>
            </w:r>
          </w:p>
        </w:tc>
        <w:tc>
          <w:tcPr>
            <w:tcW w:w="4537" w:type="dxa"/>
            <w:tcMar>
              <w:top w:w="50" w:type="dxa"/>
              <w:left w:w="100" w:type="dxa"/>
            </w:tcMar>
            <w:vAlign w:val="center"/>
          </w:tcPr>
          <w:p w:rsidR="00840AE6" w:rsidRPr="003B2345" w:rsidRDefault="00E9259F">
            <w:pPr>
              <w:spacing w:after="0"/>
              <w:ind w:left="135"/>
              <w:rPr>
                <w:lang w:val="ru-RU"/>
              </w:rPr>
            </w:pPr>
            <w:r>
              <w:rPr>
                <w:lang w:val="ru-RU"/>
              </w:rPr>
              <w:t>Сборка автомата  после его разборки</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22.02.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2</w:t>
            </w:r>
            <w:r>
              <w:rPr>
                <w:rFonts w:ascii="Times New Roman" w:hAnsi="Times New Roman"/>
                <w:color w:val="000000"/>
                <w:sz w:val="24"/>
                <w:lang w:val="ru-RU"/>
              </w:rPr>
              <w:t>4</w:t>
            </w:r>
          </w:p>
        </w:tc>
        <w:tc>
          <w:tcPr>
            <w:tcW w:w="4537" w:type="dxa"/>
            <w:tcMar>
              <w:top w:w="50" w:type="dxa"/>
              <w:left w:w="100" w:type="dxa"/>
            </w:tcMar>
            <w:vAlign w:val="center"/>
          </w:tcPr>
          <w:p w:rsidR="00840AE6" w:rsidRPr="003B2345" w:rsidRDefault="00E9259F">
            <w:pPr>
              <w:spacing w:after="0"/>
              <w:ind w:left="135"/>
              <w:rPr>
                <w:lang w:val="ru-RU"/>
              </w:rPr>
            </w:pPr>
            <w:r>
              <w:rPr>
                <w:lang w:val="ru-RU"/>
              </w:rPr>
              <w:t>Тренировка разборки и сборки АКМ</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29.02.</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Pr="002D6BA1" w:rsidRDefault="002D6BA1">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4537" w:type="dxa"/>
            <w:tcMar>
              <w:top w:w="50" w:type="dxa"/>
              <w:left w:w="100" w:type="dxa"/>
            </w:tcMar>
            <w:vAlign w:val="center"/>
          </w:tcPr>
          <w:p w:rsidR="00840AE6" w:rsidRPr="003B2345" w:rsidRDefault="00E9259F">
            <w:pPr>
              <w:spacing w:after="0"/>
              <w:ind w:left="135"/>
              <w:rPr>
                <w:lang w:val="ru-RU"/>
              </w:rPr>
            </w:pPr>
            <w:r>
              <w:rPr>
                <w:lang w:val="ru-RU"/>
              </w:rPr>
              <w:t>Тренировка разборки и сборки АКМ</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E9259F" w:rsidRDefault="00E9259F">
            <w:pPr>
              <w:spacing w:after="0"/>
              <w:ind w:left="135"/>
              <w:rPr>
                <w:lang w:val="ru-RU"/>
              </w:rPr>
            </w:pPr>
            <w:r>
              <w:rPr>
                <w:lang w:val="ru-RU"/>
              </w:rPr>
              <w:t>7.03.</w:t>
            </w:r>
          </w:p>
        </w:tc>
        <w:tc>
          <w:tcPr>
            <w:tcW w:w="2221" w:type="dxa"/>
            <w:tcMar>
              <w:top w:w="50" w:type="dxa"/>
              <w:left w:w="100" w:type="dxa"/>
            </w:tcMar>
            <w:vAlign w:val="center"/>
          </w:tcPr>
          <w:p w:rsidR="00840AE6" w:rsidRDefault="00840AE6">
            <w:pPr>
              <w:spacing w:after="0"/>
              <w:ind w:left="135"/>
            </w:pPr>
          </w:p>
        </w:tc>
      </w:tr>
      <w:tr w:rsidR="002D6BA1" w:rsidTr="002D6BA1">
        <w:trPr>
          <w:trHeight w:val="144"/>
          <w:tblCellSpacing w:w="20" w:type="nil"/>
        </w:trPr>
        <w:tc>
          <w:tcPr>
            <w:tcW w:w="963" w:type="dxa"/>
            <w:tcMar>
              <w:top w:w="50" w:type="dxa"/>
              <w:left w:w="100" w:type="dxa"/>
            </w:tcMar>
            <w:vAlign w:val="center"/>
          </w:tcPr>
          <w:p w:rsidR="002D6BA1" w:rsidRPr="002D6BA1" w:rsidRDefault="002D6BA1">
            <w:pPr>
              <w:spacing w:after="0"/>
              <w:rPr>
                <w:rFonts w:ascii="Times New Roman" w:hAnsi="Times New Roman"/>
                <w:color w:val="000000"/>
                <w:sz w:val="24"/>
                <w:lang w:val="ru-RU"/>
              </w:rPr>
            </w:pPr>
            <w:r>
              <w:rPr>
                <w:rFonts w:ascii="Times New Roman" w:hAnsi="Times New Roman"/>
                <w:color w:val="000000"/>
                <w:sz w:val="24"/>
                <w:lang w:val="ru-RU"/>
              </w:rPr>
              <w:t>26</w:t>
            </w:r>
          </w:p>
        </w:tc>
        <w:tc>
          <w:tcPr>
            <w:tcW w:w="4537" w:type="dxa"/>
            <w:tcMar>
              <w:top w:w="50" w:type="dxa"/>
              <w:left w:w="100" w:type="dxa"/>
            </w:tcMar>
            <w:vAlign w:val="center"/>
          </w:tcPr>
          <w:p w:rsidR="002D6BA1" w:rsidRPr="003B2345" w:rsidRDefault="00E9259F">
            <w:pPr>
              <w:spacing w:after="0"/>
              <w:ind w:left="135"/>
              <w:rPr>
                <w:lang w:val="ru-RU"/>
              </w:rPr>
            </w:pPr>
            <w:r>
              <w:rPr>
                <w:lang w:val="ru-RU"/>
              </w:rPr>
              <w:t>Разборка и сборка АКМ-тренировка</w:t>
            </w:r>
          </w:p>
        </w:tc>
        <w:tc>
          <w:tcPr>
            <w:tcW w:w="1221" w:type="dxa"/>
            <w:tcMar>
              <w:top w:w="50" w:type="dxa"/>
              <w:left w:w="100" w:type="dxa"/>
            </w:tcMar>
            <w:vAlign w:val="center"/>
          </w:tcPr>
          <w:p w:rsidR="002D6BA1" w:rsidRPr="003B2345" w:rsidRDefault="002D6BA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D6BA1" w:rsidRDefault="002D6BA1">
            <w:pPr>
              <w:spacing w:after="0"/>
              <w:ind w:left="135"/>
              <w:jc w:val="center"/>
            </w:pPr>
          </w:p>
        </w:tc>
        <w:tc>
          <w:tcPr>
            <w:tcW w:w="1910" w:type="dxa"/>
            <w:tcMar>
              <w:top w:w="50" w:type="dxa"/>
              <w:left w:w="100" w:type="dxa"/>
            </w:tcMar>
            <w:vAlign w:val="center"/>
          </w:tcPr>
          <w:p w:rsidR="002D6BA1" w:rsidRDefault="002D6BA1">
            <w:pPr>
              <w:spacing w:after="0"/>
              <w:ind w:left="135"/>
              <w:jc w:val="center"/>
            </w:pPr>
          </w:p>
        </w:tc>
        <w:tc>
          <w:tcPr>
            <w:tcW w:w="1347" w:type="dxa"/>
            <w:tcMar>
              <w:top w:w="50" w:type="dxa"/>
              <w:left w:w="100" w:type="dxa"/>
            </w:tcMar>
            <w:vAlign w:val="center"/>
          </w:tcPr>
          <w:p w:rsidR="002D6BA1" w:rsidRPr="00E9259F" w:rsidRDefault="00E9259F">
            <w:pPr>
              <w:spacing w:after="0"/>
              <w:ind w:left="135"/>
              <w:rPr>
                <w:lang w:val="ru-RU"/>
              </w:rPr>
            </w:pPr>
            <w:r>
              <w:rPr>
                <w:lang w:val="ru-RU"/>
              </w:rPr>
              <w:t>14.03.</w:t>
            </w:r>
          </w:p>
        </w:tc>
        <w:tc>
          <w:tcPr>
            <w:tcW w:w="2221" w:type="dxa"/>
            <w:tcMar>
              <w:top w:w="50" w:type="dxa"/>
              <w:left w:w="100" w:type="dxa"/>
            </w:tcMar>
            <w:vAlign w:val="center"/>
          </w:tcPr>
          <w:p w:rsidR="002D6BA1" w:rsidRDefault="002D6BA1">
            <w:pPr>
              <w:spacing w:after="0"/>
              <w:ind w:left="135"/>
            </w:pPr>
          </w:p>
        </w:tc>
      </w:tr>
      <w:tr w:rsidR="002D6BA1" w:rsidTr="002D6BA1">
        <w:trPr>
          <w:trHeight w:val="144"/>
          <w:tblCellSpacing w:w="20" w:type="nil"/>
        </w:trPr>
        <w:tc>
          <w:tcPr>
            <w:tcW w:w="963" w:type="dxa"/>
            <w:tcMar>
              <w:top w:w="50" w:type="dxa"/>
              <w:left w:w="100" w:type="dxa"/>
            </w:tcMar>
            <w:vAlign w:val="center"/>
          </w:tcPr>
          <w:p w:rsidR="002D6BA1" w:rsidRPr="002D6BA1" w:rsidRDefault="002D6BA1">
            <w:pPr>
              <w:spacing w:after="0"/>
              <w:rPr>
                <w:rFonts w:ascii="Times New Roman" w:hAnsi="Times New Roman"/>
                <w:color w:val="000000"/>
                <w:sz w:val="24"/>
                <w:lang w:val="ru-RU"/>
              </w:rPr>
            </w:pPr>
            <w:r>
              <w:rPr>
                <w:rFonts w:ascii="Times New Roman" w:hAnsi="Times New Roman"/>
                <w:color w:val="000000"/>
                <w:sz w:val="24"/>
                <w:lang w:val="ru-RU"/>
              </w:rPr>
              <w:lastRenderedPageBreak/>
              <w:t>27</w:t>
            </w:r>
          </w:p>
        </w:tc>
        <w:tc>
          <w:tcPr>
            <w:tcW w:w="4537" w:type="dxa"/>
            <w:tcMar>
              <w:top w:w="50" w:type="dxa"/>
              <w:left w:w="100" w:type="dxa"/>
            </w:tcMar>
            <w:vAlign w:val="center"/>
          </w:tcPr>
          <w:p w:rsidR="002D6BA1" w:rsidRPr="003B2345" w:rsidRDefault="00E9259F">
            <w:pPr>
              <w:spacing w:after="0"/>
              <w:ind w:left="135"/>
              <w:rPr>
                <w:lang w:val="ru-RU"/>
              </w:rPr>
            </w:pPr>
            <w:r>
              <w:rPr>
                <w:lang w:val="ru-RU"/>
              </w:rPr>
              <w:t>Тренировка разборки и сборки АКМ</w:t>
            </w:r>
          </w:p>
        </w:tc>
        <w:tc>
          <w:tcPr>
            <w:tcW w:w="1221" w:type="dxa"/>
            <w:tcMar>
              <w:top w:w="50" w:type="dxa"/>
              <w:left w:w="100" w:type="dxa"/>
            </w:tcMar>
            <w:vAlign w:val="center"/>
          </w:tcPr>
          <w:p w:rsidR="002D6BA1" w:rsidRPr="003B2345" w:rsidRDefault="002D6BA1">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2D6BA1" w:rsidRDefault="002D6BA1">
            <w:pPr>
              <w:spacing w:after="0"/>
              <w:ind w:left="135"/>
              <w:jc w:val="center"/>
            </w:pPr>
          </w:p>
        </w:tc>
        <w:tc>
          <w:tcPr>
            <w:tcW w:w="1910" w:type="dxa"/>
            <w:tcMar>
              <w:top w:w="50" w:type="dxa"/>
              <w:left w:w="100" w:type="dxa"/>
            </w:tcMar>
            <w:vAlign w:val="center"/>
          </w:tcPr>
          <w:p w:rsidR="002D6BA1" w:rsidRDefault="002D6BA1">
            <w:pPr>
              <w:spacing w:after="0"/>
              <w:ind w:left="135"/>
              <w:jc w:val="center"/>
            </w:pPr>
          </w:p>
        </w:tc>
        <w:tc>
          <w:tcPr>
            <w:tcW w:w="1347" w:type="dxa"/>
            <w:tcMar>
              <w:top w:w="50" w:type="dxa"/>
              <w:left w:w="100" w:type="dxa"/>
            </w:tcMar>
            <w:vAlign w:val="center"/>
          </w:tcPr>
          <w:p w:rsidR="002D6BA1" w:rsidRPr="006A47BB" w:rsidRDefault="006A47BB">
            <w:pPr>
              <w:spacing w:after="0"/>
              <w:ind w:left="135"/>
              <w:rPr>
                <w:lang w:val="ru-RU"/>
              </w:rPr>
            </w:pPr>
            <w:r>
              <w:rPr>
                <w:lang w:val="ru-RU"/>
              </w:rPr>
              <w:t>28.03.</w:t>
            </w:r>
          </w:p>
        </w:tc>
        <w:tc>
          <w:tcPr>
            <w:tcW w:w="2221" w:type="dxa"/>
            <w:tcMar>
              <w:top w:w="50" w:type="dxa"/>
              <w:left w:w="100" w:type="dxa"/>
            </w:tcMar>
            <w:vAlign w:val="center"/>
          </w:tcPr>
          <w:p w:rsidR="002D6BA1" w:rsidRDefault="002D6BA1">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28</w:t>
            </w:r>
          </w:p>
        </w:tc>
        <w:tc>
          <w:tcPr>
            <w:tcW w:w="4537" w:type="dxa"/>
            <w:tcMar>
              <w:top w:w="50" w:type="dxa"/>
              <w:left w:w="100" w:type="dxa"/>
            </w:tcMar>
            <w:vAlign w:val="center"/>
          </w:tcPr>
          <w:p w:rsidR="00840AE6" w:rsidRDefault="00196EF6">
            <w:pPr>
              <w:spacing w:after="0"/>
              <w:ind w:left="135"/>
            </w:pPr>
            <w:r w:rsidRPr="003B2345">
              <w:rPr>
                <w:rFonts w:ascii="Times New Roman" w:hAnsi="Times New Roman"/>
                <w:color w:val="000000"/>
                <w:sz w:val="24"/>
                <w:lang w:val="ru-RU"/>
              </w:rPr>
              <w:t xml:space="preserve">Факторы, влияющие на здоровье человека. </w:t>
            </w: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6A47BB" w:rsidRDefault="006A47BB">
            <w:pPr>
              <w:spacing w:after="0"/>
              <w:ind w:left="135"/>
              <w:rPr>
                <w:lang w:val="ru-RU"/>
              </w:rPr>
            </w:pPr>
            <w:r>
              <w:rPr>
                <w:lang w:val="ru-RU"/>
              </w:rPr>
              <w:t>4.04.</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29</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6A47BB" w:rsidRDefault="006A47BB">
            <w:pPr>
              <w:spacing w:after="0"/>
              <w:ind w:left="135"/>
              <w:rPr>
                <w:lang w:val="ru-RU"/>
              </w:rPr>
            </w:pPr>
            <w:r>
              <w:rPr>
                <w:lang w:val="ru-RU"/>
              </w:rPr>
              <w:t>11.04</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30</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Инфекционные заболевания. Чрезвычайные ситуации биолого-социального характера</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6A47BB" w:rsidRDefault="006A47BB">
            <w:pPr>
              <w:spacing w:after="0"/>
              <w:ind w:left="135"/>
              <w:rPr>
                <w:lang w:val="ru-RU"/>
              </w:rPr>
            </w:pPr>
            <w:r>
              <w:rPr>
                <w:lang w:val="ru-RU"/>
              </w:rPr>
              <w:t>18.04.</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31</w:t>
            </w:r>
          </w:p>
        </w:tc>
        <w:tc>
          <w:tcPr>
            <w:tcW w:w="4537" w:type="dxa"/>
            <w:tcMar>
              <w:top w:w="50" w:type="dxa"/>
              <w:left w:w="100" w:type="dxa"/>
            </w:tcMar>
            <w:vAlign w:val="center"/>
          </w:tcPr>
          <w:p w:rsidR="00840AE6" w:rsidRDefault="00196EF6">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риска</w:t>
            </w:r>
            <w:proofErr w:type="spellEnd"/>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6A47BB" w:rsidRDefault="006A47BB">
            <w:pPr>
              <w:spacing w:after="0"/>
              <w:ind w:left="135"/>
              <w:rPr>
                <w:lang w:val="ru-RU"/>
              </w:rPr>
            </w:pPr>
            <w:r>
              <w:rPr>
                <w:lang w:val="ru-RU"/>
              </w:rPr>
              <w:t>25.04.</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32</w:t>
            </w:r>
          </w:p>
        </w:tc>
        <w:tc>
          <w:tcPr>
            <w:tcW w:w="4537" w:type="dxa"/>
            <w:tcMar>
              <w:top w:w="50" w:type="dxa"/>
              <w:left w:w="100" w:type="dxa"/>
            </w:tcMar>
            <w:vAlign w:val="center"/>
          </w:tcPr>
          <w:p w:rsidR="00840AE6" w:rsidRDefault="00196EF6">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6A47BB" w:rsidRDefault="006A47BB">
            <w:pPr>
              <w:spacing w:after="0"/>
              <w:ind w:left="135"/>
              <w:rPr>
                <w:lang w:val="ru-RU"/>
              </w:rPr>
            </w:pPr>
            <w:r>
              <w:rPr>
                <w:lang w:val="ru-RU"/>
              </w:rPr>
              <w:t>2.05.</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33</w:t>
            </w:r>
          </w:p>
        </w:tc>
        <w:tc>
          <w:tcPr>
            <w:tcW w:w="4537" w:type="dxa"/>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Психическое здоровье и психологическое благополучие</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6A47BB" w:rsidRDefault="006A47BB">
            <w:pPr>
              <w:spacing w:after="0"/>
              <w:ind w:left="135"/>
              <w:rPr>
                <w:lang w:val="ru-RU"/>
              </w:rPr>
            </w:pPr>
            <w:r>
              <w:rPr>
                <w:lang w:val="ru-RU"/>
              </w:rPr>
              <w:t>16.05.</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963" w:type="dxa"/>
            <w:tcMar>
              <w:top w:w="50" w:type="dxa"/>
              <w:left w:w="100" w:type="dxa"/>
            </w:tcMar>
            <w:vAlign w:val="center"/>
          </w:tcPr>
          <w:p w:rsidR="00840AE6" w:rsidRDefault="00196EF6">
            <w:pPr>
              <w:spacing w:after="0"/>
            </w:pPr>
            <w:r>
              <w:rPr>
                <w:rFonts w:ascii="Times New Roman" w:hAnsi="Times New Roman"/>
                <w:color w:val="000000"/>
                <w:sz w:val="24"/>
              </w:rPr>
              <w:t>34</w:t>
            </w:r>
          </w:p>
        </w:tc>
        <w:tc>
          <w:tcPr>
            <w:tcW w:w="4537" w:type="dxa"/>
            <w:tcMar>
              <w:top w:w="50" w:type="dxa"/>
              <w:left w:w="100" w:type="dxa"/>
            </w:tcMar>
            <w:vAlign w:val="center"/>
          </w:tcPr>
          <w:p w:rsidR="00840AE6" w:rsidRDefault="00196EF6">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122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40AE6" w:rsidRDefault="00840AE6">
            <w:pPr>
              <w:spacing w:after="0"/>
              <w:ind w:left="135"/>
              <w:jc w:val="center"/>
            </w:pPr>
          </w:p>
        </w:tc>
        <w:tc>
          <w:tcPr>
            <w:tcW w:w="1910" w:type="dxa"/>
            <w:tcMar>
              <w:top w:w="50" w:type="dxa"/>
              <w:left w:w="100" w:type="dxa"/>
            </w:tcMar>
            <w:vAlign w:val="center"/>
          </w:tcPr>
          <w:p w:rsidR="00840AE6" w:rsidRDefault="00840AE6">
            <w:pPr>
              <w:spacing w:after="0"/>
              <w:ind w:left="135"/>
              <w:jc w:val="center"/>
            </w:pPr>
          </w:p>
        </w:tc>
        <w:tc>
          <w:tcPr>
            <w:tcW w:w="1347" w:type="dxa"/>
            <w:tcMar>
              <w:top w:w="50" w:type="dxa"/>
              <w:left w:w="100" w:type="dxa"/>
            </w:tcMar>
            <w:vAlign w:val="center"/>
          </w:tcPr>
          <w:p w:rsidR="00840AE6" w:rsidRPr="006A47BB" w:rsidRDefault="006A47BB">
            <w:pPr>
              <w:spacing w:after="0"/>
              <w:ind w:left="135"/>
              <w:rPr>
                <w:lang w:val="ru-RU"/>
              </w:rPr>
            </w:pPr>
            <w:r>
              <w:rPr>
                <w:lang w:val="ru-RU"/>
              </w:rPr>
              <w:t>23.05.</w:t>
            </w:r>
          </w:p>
        </w:tc>
        <w:tc>
          <w:tcPr>
            <w:tcW w:w="2221" w:type="dxa"/>
            <w:tcMar>
              <w:top w:w="50" w:type="dxa"/>
              <w:left w:w="100" w:type="dxa"/>
            </w:tcMar>
            <w:vAlign w:val="center"/>
          </w:tcPr>
          <w:p w:rsidR="00840AE6" w:rsidRDefault="00840AE6">
            <w:pPr>
              <w:spacing w:after="0"/>
              <w:ind w:left="135"/>
            </w:pPr>
          </w:p>
        </w:tc>
      </w:tr>
      <w:tr w:rsidR="00840AE6" w:rsidTr="002D6BA1">
        <w:trPr>
          <w:trHeight w:val="144"/>
          <w:tblCellSpacing w:w="20" w:type="nil"/>
        </w:trPr>
        <w:tc>
          <w:tcPr>
            <w:tcW w:w="0" w:type="auto"/>
            <w:gridSpan w:val="2"/>
            <w:tcMar>
              <w:top w:w="50" w:type="dxa"/>
              <w:left w:w="100" w:type="dxa"/>
            </w:tcMar>
            <w:vAlign w:val="center"/>
          </w:tcPr>
          <w:p w:rsidR="00840AE6" w:rsidRPr="003B2345" w:rsidRDefault="00196EF6">
            <w:pPr>
              <w:spacing w:after="0"/>
              <w:ind w:left="135"/>
              <w:rPr>
                <w:lang w:val="ru-RU"/>
              </w:rPr>
            </w:pPr>
            <w:r w:rsidRPr="003B2345">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840AE6" w:rsidRDefault="00196EF6">
            <w:pPr>
              <w:spacing w:after="0"/>
              <w:ind w:left="135"/>
              <w:jc w:val="center"/>
            </w:pPr>
            <w:r w:rsidRPr="003B2345">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840AE6" w:rsidRDefault="00196EF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40AE6" w:rsidRDefault="00840AE6"/>
        </w:tc>
      </w:tr>
    </w:tbl>
    <w:p w:rsidR="00840AE6" w:rsidRDefault="00840AE6">
      <w:pPr>
        <w:sectPr w:rsidR="00840AE6">
          <w:pgSz w:w="16383" w:h="11906" w:orient="landscape"/>
          <w:pgMar w:top="1134" w:right="850" w:bottom="1134" w:left="1701" w:header="720" w:footer="720" w:gutter="0"/>
          <w:cols w:space="720"/>
        </w:sectPr>
      </w:pPr>
    </w:p>
    <w:p w:rsidR="00840AE6" w:rsidRPr="00BE35C1" w:rsidRDefault="00196EF6">
      <w:pPr>
        <w:spacing w:after="0"/>
        <w:ind w:left="120"/>
        <w:rPr>
          <w:lang w:val="ru-RU"/>
        </w:rPr>
      </w:pPr>
      <w:bookmarkStart w:id="6" w:name="block-404326"/>
      <w:bookmarkEnd w:id="5"/>
      <w:r w:rsidRPr="00BE35C1">
        <w:rPr>
          <w:rFonts w:ascii="Times New Roman" w:hAnsi="Times New Roman"/>
          <w:b/>
          <w:color w:val="000000"/>
          <w:sz w:val="28"/>
          <w:lang w:val="ru-RU"/>
        </w:rPr>
        <w:lastRenderedPageBreak/>
        <w:t>УЧЕБНО-МЕТОДИЧЕСКОЕ ОБЕСПЕЧЕНИЕ ОБРАЗОВАТЕЛЬНОГО ПРОЦЕССА</w:t>
      </w:r>
    </w:p>
    <w:p w:rsidR="00840AE6" w:rsidRDefault="00196EF6">
      <w:pPr>
        <w:spacing w:after="0" w:line="480" w:lineRule="auto"/>
        <w:ind w:left="120"/>
      </w:pPr>
      <w:r>
        <w:rPr>
          <w:rFonts w:ascii="Times New Roman" w:hAnsi="Times New Roman"/>
          <w:b/>
          <w:color w:val="000000"/>
          <w:sz w:val="28"/>
        </w:rPr>
        <w:t>ОБЯЗАТЕЛЬНЫЕ УЧЕБНЫЕ МАТЕРИАЛЫ ДЛЯ УЧЕНИКА</w:t>
      </w:r>
    </w:p>
    <w:p w:rsidR="00840AE6" w:rsidRDefault="00196EF6">
      <w:pPr>
        <w:spacing w:after="0" w:line="480" w:lineRule="auto"/>
        <w:ind w:left="120"/>
      </w:pPr>
      <w:r>
        <w:rPr>
          <w:rFonts w:ascii="Times New Roman" w:hAnsi="Times New Roman"/>
          <w:color w:val="000000"/>
          <w:sz w:val="28"/>
        </w:rPr>
        <w:t>​‌‌​</w:t>
      </w:r>
    </w:p>
    <w:p w:rsidR="00840AE6" w:rsidRDefault="00196EF6">
      <w:pPr>
        <w:spacing w:after="0" w:line="480" w:lineRule="auto"/>
        <w:ind w:left="120"/>
      </w:pPr>
      <w:bookmarkStart w:id="7" w:name="_GoBack"/>
      <w:bookmarkEnd w:id="7"/>
      <w:r>
        <w:rPr>
          <w:rFonts w:ascii="Times New Roman" w:hAnsi="Times New Roman"/>
          <w:color w:val="000000"/>
          <w:sz w:val="28"/>
        </w:rPr>
        <w:t>​‌‌</w:t>
      </w:r>
    </w:p>
    <w:p w:rsidR="00840AE6" w:rsidRDefault="00196EF6">
      <w:pPr>
        <w:spacing w:after="0"/>
        <w:ind w:left="120"/>
      </w:pPr>
      <w:r>
        <w:rPr>
          <w:rFonts w:ascii="Times New Roman" w:hAnsi="Times New Roman"/>
          <w:color w:val="000000"/>
          <w:sz w:val="28"/>
        </w:rPr>
        <w:t>​</w:t>
      </w:r>
    </w:p>
    <w:p w:rsidR="00840AE6" w:rsidRDefault="00196EF6">
      <w:pPr>
        <w:spacing w:after="0" w:line="480" w:lineRule="auto"/>
        <w:ind w:left="120"/>
      </w:pPr>
      <w:r>
        <w:rPr>
          <w:rFonts w:ascii="Times New Roman" w:hAnsi="Times New Roman"/>
          <w:b/>
          <w:color w:val="000000"/>
          <w:sz w:val="28"/>
        </w:rPr>
        <w:t>МЕТОДИЧЕСКИЕ МАТЕРИАЛЫ ДЛЯ УЧИТЕЛЯ</w:t>
      </w:r>
    </w:p>
    <w:p w:rsidR="00840AE6" w:rsidRDefault="00196EF6">
      <w:pPr>
        <w:spacing w:after="0" w:line="480" w:lineRule="auto"/>
        <w:ind w:left="120"/>
      </w:pPr>
      <w:r>
        <w:rPr>
          <w:rFonts w:ascii="Times New Roman" w:hAnsi="Times New Roman"/>
          <w:color w:val="000000"/>
          <w:sz w:val="28"/>
        </w:rPr>
        <w:t>​‌‌​</w:t>
      </w:r>
    </w:p>
    <w:p w:rsidR="00840AE6" w:rsidRDefault="00840AE6">
      <w:pPr>
        <w:spacing w:after="0"/>
        <w:ind w:left="120"/>
      </w:pPr>
    </w:p>
    <w:p w:rsidR="00840AE6" w:rsidRPr="003B2345" w:rsidRDefault="00196EF6">
      <w:pPr>
        <w:spacing w:after="0" w:line="480" w:lineRule="auto"/>
        <w:ind w:left="120"/>
        <w:rPr>
          <w:lang w:val="ru-RU"/>
        </w:rPr>
      </w:pPr>
      <w:r w:rsidRPr="003B2345">
        <w:rPr>
          <w:rFonts w:ascii="Times New Roman" w:hAnsi="Times New Roman"/>
          <w:b/>
          <w:color w:val="000000"/>
          <w:sz w:val="28"/>
          <w:lang w:val="ru-RU"/>
        </w:rPr>
        <w:t>ЦИФРОВЫЕ ОБРАЗОВАТЕЛЬНЫЕ РЕСУРСЫ И РЕСУРСЫ СЕТИ ИНТЕРНЕТ</w:t>
      </w:r>
    </w:p>
    <w:p w:rsidR="00196EF6" w:rsidRPr="00BE35C1" w:rsidRDefault="00196EF6" w:rsidP="00BE35C1">
      <w:pPr>
        <w:spacing w:after="0" w:line="480" w:lineRule="auto"/>
        <w:ind w:left="120"/>
        <w:rPr>
          <w:lang w:val="ru-RU"/>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6"/>
    </w:p>
    <w:sectPr w:rsidR="00196EF6" w:rsidRPr="00BE35C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LiberationSerif">
    <w:altName w:val="Cambria"/>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0A72"/>
    <w:multiLevelType w:val="multilevel"/>
    <w:tmpl w:val="D72421D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C23715"/>
    <w:multiLevelType w:val="multilevel"/>
    <w:tmpl w:val="9D4CEC5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7167F1"/>
    <w:multiLevelType w:val="multilevel"/>
    <w:tmpl w:val="9F98F70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DF5AC5"/>
    <w:multiLevelType w:val="multilevel"/>
    <w:tmpl w:val="E4FAECE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A32C7F"/>
    <w:multiLevelType w:val="multilevel"/>
    <w:tmpl w:val="8B18BAA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E7C500E"/>
    <w:multiLevelType w:val="multilevel"/>
    <w:tmpl w:val="01B4AA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F749F1"/>
    <w:multiLevelType w:val="multilevel"/>
    <w:tmpl w:val="BF8A8E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863516"/>
    <w:multiLevelType w:val="multilevel"/>
    <w:tmpl w:val="864694C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243EB3"/>
    <w:multiLevelType w:val="multilevel"/>
    <w:tmpl w:val="31FAD1A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1974981"/>
    <w:multiLevelType w:val="multilevel"/>
    <w:tmpl w:val="584267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0E7D8C"/>
    <w:multiLevelType w:val="multilevel"/>
    <w:tmpl w:val="88EA0A7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4A1318"/>
    <w:multiLevelType w:val="multilevel"/>
    <w:tmpl w:val="4EF8F7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2E0996"/>
    <w:multiLevelType w:val="multilevel"/>
    <w:tmpl w:val="C14AD8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010B89"/>
    <w:multiLevelType w:val="multilevel"/>
    <w:tmpl w:val="950EC58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FB5755"/>
    <w:multiLevelType w:val="multilevel"/>
    <w:tmpl w:val="2D2C6CD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C24FCA"/>
    <w:multiLevelType w:val="multilevel"/>
    <w:tmpl w:val="5F26990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D90F6A"/>
    <w:multiLevelType w:val="multilevel"/>
    <w:tmpl w:val="16DA02B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2"/>
  </w:num>
  <w:num w:numId="4">
    <w:abstractNumId w:val="1"/>
  </w:num>
  <w:num w:numId="5">
    <w:abstractNumId w:val="12"/>
  </w:num>
  <w:num w:numId="6">
    <w:abstractNumId w:val="16"/>
  </w:num>
  <w:num w:numId="7">
    <w:abstractNumId w:val="9"/>
  </w:num>
  <w:num w:numId="8">
    <w:abstractNumId w:val="15"/>
  </w:num>
  <w:num w:numId="9">
    <w:abstractNumId w:val="11"/>
  </w:num>
  <w:num w:numId="10">
    <w:abstractNumId w:val="7"/>
  </w:num>
  <w:num w:numId="11">
    <w:abstractNumId w:val="6"/>
  </w:num>
  <w:num w:numId="12">
    <w:abstractNumId w:val="0"/>
  </w:num>
  <w:num w:numId="13">
    <w:abstractNumId w:val="3"/>
  </w:num>
  <w:num w:numId="14">
    <w:abstractNumId w:val="10"/>
  </w:num>
  <w:num w:numId="15">
    <w:abstractNumId w:val="8"/>
  </w:num>
  <w:num w:numId="16">
    <w:abstractNumId w:val="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40AE6"/>
    <w:rsid w:val="00196EF6"/>
    <w:rsid w:val="002D6BA1"/>
    <w:rsid w:val="002F25A8"/>
    <w:rsid w:val="00340BC2"/>
    <w:rsid w:val="003B2345"/>
    <w:rsid w:val="005B6A77"/>
    <w:rsid w:val="006A47BB"/>
    <w:rsid w:val="00840AE6"/>
    <w:rsid w:val="00B777A0"/>
    <w:rsid w:val="00BE35C1"/>
    <w:rsid w:val="00C2209E"/>
    <w:rsid w:val="00E925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F93DB-5CCC-4D7A-8889-A52470B60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5107</Words>
  <Characters>29114</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Анна</cp:lastModifiedBy>
  <cp:revision>19</cp:revision>
  <dcterms:created xsi:type="dcterms:W3CDTF">2023-08-29T18:53:00Z</dcterms:created>
  <dcterms:modified xsi:type="dcterms:W3CDTF">2023-09-04T07:51:00Z</dcterms:modified>
</cp:coreProperties>
</file>